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761" w:rsidRDefault="00C35761" w:rsidP="00C35761">
      <w:pPr>
        <w:keepNext/>
        <w:keepLines/>
        <w:spacing w:after="0" w:line="240" w:lineRule="auto"/>
        <w:jc w:val="center"/>
        <w:outlineLvl w:val="1"/>
        <w:rPr>
          <w:rFonts w:ascii="Times New Roman" w:eastAsia="Times New Roman" w:hAnsi="Times New Roman" w:cs="Times New Roman"/>
          <w:b/>
          <w:bCs/>
          <w:sz w:val="28"/>
          <w:szCs w:val="26"/>
          <w:lang w:eastAsia="ru-RU"/>
        </w:rPr>
      </w:pPr>
      <w:bookmarkStart w:id="0" w:name="_Toc526763668"/>
      <w:bookmarkStart w:id="1" w:name="_Toc528068370"/>
      <w:r>
        <w:rPr>
          <w:rFonts w:ascii="Times New Roman" w:eastAsia="Times New Roman" w:hAnsi="Times New Roman" w:cs="Times New Roman"/>
          <w:b/>
          <w:bCs/>
          <w:sz w:val="28"/>
          <w:szCs w:val="26"/>
          <w:lang w:eastAsia="ru-RU"/>
        </w:rPr>
        <w:t>Заявление</w:t>
      </w:r>
    </w:p>
    <w:p w:rsidR="00C35761" w:rsidRDefault="00C35761" w:rsidP="00C35761">
      <w:pPr>
        <w:keepNext/>
        <w:keepLines/>
        <w:spacing w:after="0" w:line="240" w:lineRule="auto"/>
        <w:jc w:val="center"/>
        <w:outlineLvl w:val="1"/>
        <w:rPr>
          <w:rFonts w:ascii="Times New Roman" w:eastAsia="Times New Roman" w:hAnsi="Times New Roman" w:cs="Times New Roman"/>
          <w:b/>
          <w:bCs/>
          <w:sz w:val="28"/>
          <w:szCs w:val="26"/>
          <w:lang w:eastAsia="ru-RU"/>
        </w:rPr>
      </w:pPr>
      <w:r w:rsidRPr="00C35761">
        <w:rPr>
          <w:rFonts w:ascii="Times New Roman" w:eastAsia="Times New Roman" w:hAnsi="Times New Roman" w:cs="Times New Roman"/>
          <w:b/>
          <w:bCs/>
          <w:sz w:val="28"/>
          <w:szCs w:val="26"/>
          <w:lang w:eastAsia="ru-RU"/>
        </w:rPr>
        <w:t xml:space="preserve">на участие в итоговом сочинении (изложении) выпускника </w:t>
      </w:r>
    </w:p>
    <w:p w:rsidR="00C35761" w:rsidRPr="00C35761" w:rsidRDefault="00C35761" w:rsidP="00C35761">
      <w:pPr>
        <w:keepNext/>
        <w:keepLines/>
        <w:spacing w:after="0" w:line="240" w:lineRule="auto"/>
        <w:jc w:val="center"/>
        <w:outlineLvl w:val="1"/>
        <w:rPr>
          <w:rFonts w:ascii="Times New Roman" w:eastAsia="Times New Roman" w:hAnsi="Times New Roman" w:cs="Times New Roman"/>
          <w:b/>
          <w:bCs/>
          <w:sz w:val="28"/>
          <w:szCs w:val="26"/>
          <w:lang w:eastAsia="ru-RU"/>
        </w:rPr>
      </w:pPr>
      <w:r>
        <w:rPr>
          <w:rFonts w:ascii="Times New Roman" w:eastAsia="Times New Roman" w:hAnsi="Times New Roman" w:cs="Times New Roman"/>
          <w:b/>
          <w:bCs/>
          <w:sz w:val="28"/>
          <w:szCs w:val="26"/>
          <w:lang w:eastAsia="ru-RU"/>
        </w:rPr>
        <w:t>2018-2019</w:t>
      </w:r>
      <w:r w:rsidRPr="00C35761">
        <w:rPr>
          <w:rFonts w:ascii="Times New Roman" w:eastAsia="Times New Roman" w:hAnsi="Times New Roman" w:cs="Times New Roman"/>
          <w:b/>
          <w:bCs/>
          <w:sz w:val="28"/>
          <w:szCs w:val="26"/>
          <w:lang w:eastAsia="ru-RU"/>
        </w:rPr>
        <w:t xml:space="preserve"> учебного года</w:t>
      </w:r>
      <w:bookmarkEnd w:id="0"/>
      <w:bookmarkEnd w:id="1"/>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35761" w:rsidRPr="00C35761" w:rsidTr="001B1483">
        <w:trPr>
          <w:cantSplit/>
          <w:trHeight w:val="1880"/>
        </w:trPr>
        <w:tc>
          <w:tcPr>
            <w:tcW w:w="4412" w:type="dxa"/>
            <w:gridSpan w:val="12"/>
          </w:tcPr>
          <w:p w:rsidR="00C35761" w:rsidRPr="00C35761" w:rsidRDefault="00C35761" w:rsidP="00C35761">
            <w:pPr>
              <w:spacing w:after="0"/>
              <w:rPr>
                <w:rFonts w:ascii="Times New Roman" w:eastAsia="Times New Roman" w:hAnsi="Times New Roman" w:cs="Times New Roman"/>
                <w:sz w:val="26"/>
                <w:szCs w:val="26"/>
                <w:lang w:eastAsia="ru-RU"/>
              </w:rPr>
            </w:pPr>
          </w:p>
        </w:tc>
        <w:tc>
          <w:tcPr>
            <w:tcW w:w="5380" w:type="dxa"/>
            <w:gridSpan w:val="15"/>
          </w:tcPr>
          <w:p w:rsidR="00C35761" w:rsidRPr="00C35761" w:rsidRDefault="00C35761" w:rsidP="00C35761">
            <w:pPr>
              <w:spacing w:after="0" w:line="240" w:lineRule="auto"/>
              <w:ind w:firstLine="1701"/>
              <w:jc w:val="right"/>
              <w:rPr>
                <w:rFonts w:ascii="Times New Roman" w:eastAsia="Times New Roman" w:hAnsi="Times New Roman" w:cs="Times New Roman"/>
                <w:i/>
                <w:sz w:val="26"/>
                <w:szCs w:val="26"/>
                <w:lang w:eastAsia="ru-RU"/>
              </w:rPr>
            </w:pPr>
          </w:p>
          <w:p w:rsidR="00C35761" w:rsidRPr="00C35761" w:rsidRDefault="00C35761" w:rsidP="00C35761">
            <w:pPr>
              <w:spacing w:after="0" w:line="240" w:lineRule="auto"/>
              <w:ind w:firstLine="675"/>
              <w:jc w:val="right"/>
              <w:rPr>
                <w:rFonts w:ascii="Times New Roman" w:eastAsia="Times New Roman" w:hAnsi="Times New Roman" w:cs="Times New Roman"/>
                <w:sz w:val="26"/>
                <w:szCs w:val="26"/>
                <w:lang w:eastAsia="ru-RU"/>
              </w:rPr>
            </w:pPr>
          </w:p>
          <w:p w:rsidR="00C35761" w:rsidRPr="00C35761" w:rsidRDefault="00C35761" w:rsidP="00C35761">
            <w:pPr>
              <w:spacing w:after="0" w:line="240" w:lineRule="auto"/>
              <w:ind w:firstLine="675"/>
              <w:jc w:val="right"/>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Руководителю образовательной организации</w:t>
            </w:r>
          </w:p>
          <w:p w:rsidR="00C35761" w:rsidRPr="00C35761" w:rsidRDefault="00C35761" w:rsidP="00C35761">
            <w:pPr>
              <w:spacing w:after="0" w:line="240" w:lineRule="auto"/>
              <w:ind w:firstLine="675"/>
              <w:jc w:val="right"/>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____________________</w:t>
            </w:r>
          </w:p>
          <w:p w:rsidR="00C35761" w:rsidRPr="00C35761" w:rsidRDefault="00C35761" w:rsidP="00C35761">
            <w:pPr>
              <w:spacing w:after="0" w:line="240" w:lineRule="auto"/>
              <w:ind w:firstLine="675"/>
              <w:rPr>
                <w:rFonts w:ascii="Times New Roman" w:eastAsia="Times New Roman" w:hAnsi="Times New Roman" w:cs="Times New Roman"/>
                <w:sz w:val="26"/>
                <w:szCs w:val="26"/>
                <w:lang w:eastAsia="ru-RU"/>
              </w:rPr>
            </w:pPr>
          </w:p>
        </w:tc>
      </w:tr>
      <w:tr w:rsidR="00C35761" w:rsidRPr="00C35761" w:rsidTr="001B1483">
        <w:trPr>
          <w:gridAfter w:val="13"/>
          <w:wAfter w:w="4439" w:type="dxa"/>
          <w:trHeight w:val="397"/>
        </w:trPr>
        <w:tc>
          <w:tcPr>
            <w:tcW w:w="2905" w:type="dxa"/>
            <w:gridSpan w:val="14"/>
          </w:tcPr>
          <w:p w:rsidR="00C35761" w:rsidRPr="00C35761" w:rsidRDefault="00C35761" w:rsidP="00C35761">
            <w:pPr>
              <w:spacing w:line="240" w:lineRule="auto"/>
              <w:jc w:val="right"/>
              <w:rPr>
                <w:rFonts w:ascii="Times New Roman" w:eastAsia="Times New Roman" w:hAnsi="Times New Roman" w:cs="Times New Roman"/>
                <w:b/>
                <w:sz w:val="26"/>
                <w:szCs w:val="26"/>
                <w:lang w:eastAsia="ru-RU"/>
              </w:rPr>
            </w:pPr>
            <w:r w:rsidRPr="00C35761">
              <w:rPr>
                <w:rFonts w:ascii="Times New Roman" w:eastAsia="Times New Roman" w:hAnsi="Times New Roman" w:cs="Times New Roman"/>
                <w:b/>
                <w:sz w:val="26"/>
                <w:szCs w:val="26"/>
                <w:lang w:eastAsia="ru-RU"/>
              </w:rPr>
              <w:t>Заявление</w:t>
            </w:r>
          </w:p>
        </w:tc>
      </w:tr>
      <w:tr w:rsidR="00C35761" w:rsidRPr="00C35761" w:rsidTr="001B1483">
        <w:trPr>
          <w:gridAfter w:val="1"/>
          <w:wAfter w:w="200" w:type="dxa"/>
          <w:trHeight w:hRule="exact" w:val="340"/>
        </w:trPr>
        <w:tc>
          <w:tcPr>
            <w:tcW w:w="511" w:type="dxa"/>
            <w:tcBorders>
              <w:top w:val="nil"/>
              <w:left w:val="nil"/>
              <w:bottom w:val="nil"/>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b/>
                <w:sz w:val="26"/>
                <w:szCs w:val="26"/>
                <w:lang w:eastAsia="ru-RU"/>
              </w:rPr>
            </w:pPr>
            <w:r w:rsidRPr="00C35761">
              <w:rPr>
                <w:rFonts w:ascii="Times New Roman" w:eastAsia="Times New Roman" w:hAnsi="Times New Roman" w:cs="Times New Roman"/>
                <w:b/>
                <w:sz w:val="26"/>
                <w:szCs w:val="26"/>
                <w:lang w:eastAsia="ru-RU"/>
              </w:rPr>
              <w:t>Я,</w:t>
            </w:r>
          </w:p>
        </w:tc>
        <w:tc>
          <w:tcPr>
            <w:tcW w:w="377"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75"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81"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79"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81"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81"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79"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81"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81"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81"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78" w:type="dxa"/>
            <w:gridSpan w:val="2"/>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78"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82"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80"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80"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78"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78"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78"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78"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78"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78"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78"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78"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63" w:type="dxa"/>
            <w:tcBorders>
              <w:top w:val="single" w:sz="4" w:space="0" w:color="auto"/>
              <w:left w:val="single" w:sz="4" w:space="0" w:color="auto"/>
              <w:bottom w:val="single" w:sz="4" w:space="0" w:color="auto"/>
              <w:right w:val="single" w:sz="4" w:space="0" w:color="auto"/>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r>
    </w:tbl>
    <w:p w:rsidR="00C35761" w:rsidRPr="00C35761" w:rsidRDefault="00C35761" w:rsidP="00C35761">
      <w:pPr>
        <w:spacing w:after="0" w:line="240" w:lineRule="auto"/>
        <w:contextualSpacing/>
        <w:jc w:val="center"/>
        <w:rPr>
          <w:rFonts w:ascii="Times New Roman" w:eastAsia="Times New Roman" w:hAnsi="Times New Roman" w:cs="Times New Roman"/>
          <w:i/>
          <w:sz w:val="26"/>
          <w:szCs w:val="26"/>
          <w:vertAlign w:val="superscript"/>
          <w:lang w:eastAsia="ru-RU"/>
        </w:rPr>
      </w:pPr>
      <w:r w:rsidRPr="00C35761">
        <w:rPr>
          <w:rFonts w:ascii="Times New Roman" w:eastAsia="Times New Roman" w:hAnsi="Times New Roman" w:cs="Times New Roman"/>
          <w:i/>
          <w:sz w:val="26"/>
          <w:szCs w:val="26"/>
          <w:vertAlign w:val="superscript"/>
          <w:lang w:eastAsia="ru-RU"/>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C35761" w:rsidRPr="00C35761" w:rsidTr="001B1483">
        <w:trPr>
          <w:trHeight w:hRule="exact" w:val="340"/>
        </w:trPr>
        <w:tc>
          <w:tcPr>
            <w:tcW w:w="275" w:type="pct"/>
            <w:tcBorders>
              <w:top w:val="nil"/>
              <w:left w:val="nil"/>
              <w:bottom w:val="nil"/>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3"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4"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4"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5"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5"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5"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5"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r>
    </w:tbl>
    <w:p w:rsidR="00C35761" w:rsidRPr="00C35761" w:rsidRDefault="00C35761" w:rsidP="00C35761">
      <w:pPr>
        <w:spacing w:after="0" w:line="240" w:lineRule="auto"/>
        <w:contextualSpacing/>
        <w:jc w:val="center"/>
        <w:rPr>
          <w:rFonts w:ascii="Times New Roman" w:eastAsia="Times New Roman" w:hAnsi="Times New Roman" w:cs="Times New Roman"/>
          <w:i/>
          <w:sz w:val="26"/>
          <w:szCs w:val="26"/>
          <w:vertAlign w:val="superscript"/>
          <w:lang w:eastAsia="ru-RU"/>
        </w:rPr>
      </w:pPr>
      <w:r w:rsidRPr="00C35761">
        <w:rPr>
          <w:rFonts w:ascii="Times New Roman" w:eastAsia="Times New Roman" w:hAnsi="Times New Roman" w:cs="Times New Roman"/>
          <w:i/>
          <w:sz w:val="26"/>
          <w:szCs w:val="26"/>
          <w:vertAlign w:val="superscript"/>
          <w:lang w:eastAsia="ru-RU"/>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C35761" w:rsidRPr="00C35761" w:rsidTr="001B1483">
        <w:trPr>
          <w:trHeight w:hRule="exact" w:val="340"/>
        </w:trPr>
        <w:tc>
          <w:tcPr>
            <w:tcW w:w="275" w:type="pct"/>
            <w:tcBorders>
              <w:top w:val="nil"/>
              <w:left w:val="nil"/>
              <w:bottom w:val="nil"/>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3"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4"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4"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5"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5"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5"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5"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06"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r>
    </w:tbl>
    <w:p w:rsidR="00C35761" w:rsidRPr="00C35761" w:rsidRDefault="00C35761" w:rsidP="00C35761">
      <w:pPr>
        <w:spacing w:after="0" w:line="240" w:lineRule="auto"/>
        <w:rPr>
          <w:rFonts w:ascii="Times New Roman" w:eastAsia="Times New Roman" w:hAnsi="Times New Roman" w:cs="Times New Roman"/>
          <w:vanish/>
          <w:sz w:val="26"/>
          <w:szCs w:val="26"/>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C35761" w:rsidRPr="00C35761" w:rsidTr="001B1483">
        <w:trPr>
          <w:trHeight w:hRule="exact" w:val="340"/>
        </w:trPr>
        <w:tc>
          <w:tcPr>
            <w:tcW w:w="1834" w:type="pct"/>
            <w:tcBorders>
              <w:top w:val="nil"/>
              <w:left w:val="nil"/>
              <w:bottom w:val="nil"/>
            </w:tcBorders>
          </w:tcPr>
          <w:p w:rsidR="00C35761" w:rsidRPr="00C35761" w:rsidRDefault="00C35761" w:rsidP="00C35761">
            <w:pPr>
              <w:spacing w:line="240" w:lineRule="auto"/>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b/>
                <w:sz w:val="26"/>
                <w:szCs w:val="26"/>
                <w:lang w:eastAsia="ru-RU"/>
              </w:rPr>
              <w:t>Дата рождения</w:t>
            </w:r>
            <w:r w:rsidRPr="00C35761">
              <w:rPr>
                <w:rFonts w:ascii="Times New Roman" w:eastAsia="Times New Roman" w:hAnsi="Times New Roman" w:cs="Times New Roman"/>
                <w:sz w:val="26"/>
                <w:szCs w:val="26"/>
                <w:lang w:eastAsia="ru-RU"/>
              </w:rPr>
              <w:t>:</w:t>
            </w:r>
          </w:p>
        </w:tc>
        <w:tc>
          <w:tcPr>
            <w:tcW w:w="335" w:type="pct"/>
          </w:tcPr>
          <w:p w:rsidR="00C35761" w:rsidRPr="00C35761" w:rsidRDefault="00C35761" w:rsidP="00C35761">
            <w:pPr>
              <w:spacing w:after="0" w:line="240" w:lineRule="auto"/>
              <w:contextualSpacing/>
              <w:jc w:val="both"/>
              <w:rPr>
                <w:rFonts w:ascii="Times New Roman" w:eastAsia="Times New Roman" w:hAnsi="Times New Roman" w:cs="Times New Roman"/>
                <w:color w:val="C0C0C0"/>
                <w:sz w:val="26"/>
                <w:szCs w:val="26"/>
                <w:lang w:eastAsia="ru-RU"/>
              </w:rPr>
            </w:pPr>
            <w:r w:rsidRPr="00C35761">
              <w:rPr>
                <w:rFonts w:ascii="Times New Roman" w:eastAsia="Times New Roman" w:hAnsi="Times New Roman" w:cs="Times New Roman"/>
                <w:color w:val="C0C0C0"/>
                <w:sz w:val="26"/>
                <w:szCs w:val="26"/>
                <w:lang w:eastAsia="ru-RU"/>
              </w:rPr>
              <w:t>ч</w:t>
            </w:r>
          </w:p>
        </w:tc>
        <w:tc>
          <w:tcPr>
            <w:tcW w:w="335" w:type="pct"/>
          </w:tcPr>
          <w:p w:rsidR="00C35761" w:rsidRPr="00C35761" w:rsidRDefault="00C35761" w:rsidP="00C35761">
            <w:pPr>
              <w:spacing w:after="0" w:line="240" w:lineRule="auto"/>
              <w:contextualSpacing/>
              <w:jc w:val="both"/>
              <w:rPr>
                <w:rFonts w:ascii="Times New Roman" w:eastAsia="Times New Roman" w:hAnsi="Times New Roman" w:cs="Times New Roman"/>
                <w:color w:val="C0C0C0"/>
                <w:sz w:val="26"/>
                <w:szCs w:val="26"/>
                <w:lang w:eastAsia="ru-RU"/>
              </w:rPr>
            </w:pPr>
            <w:r w:rsidRPr="00C35761">
              <w:rPr>
                <w:rFonts w:ascii="Times New Roman" w:eastAsia="Times New Roman" w:hAnsi="Times New Roman" w:cs="Times New Roman"/>
                <w:color w:val="C0C0C0"/>
                <w:sz w:val="26"/>
                <w:szCs w:val="26"/>
                <w:lang w:eastAsia="ru-RU"/>
              </w:rPr>
              <w:t>ч</w:t>
            </w:r>
          </w:p>
        </w:tc>
        <w:tc>
          <w:tcPr>
            <w:tcW w:w="242" w:type="pct"/>
            <w:tcBorders>
              <w:top w:val="nil"/>
              <w:bottom w:val="nil"/>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w:t>
            </w:r>
          </w:p>
        </w:tc>
        <w:tc>
          <w:tcPr>
            <w:tcW w:w="335" w:type="pct"/>
          </w:tcPr>
          <w:p w:rsidR="00C35761" w:rsidRPr="00C35761" w:rsidRDefault="00C35761" w:rsidP="00C35761">
            <w:pPr>
              <w:spacing w:after="0" w:line="240" w:lineRule="auto"/>
              <w:contextualSpacing/>
              <w:jc w:val="both"/>
              <w:rPr>
                <w:rFonts w:ascii="Times New Roman" w:eastAsia="Times New Roman" w:hAnsi="Times New Roman" w:cs="Times New Roman"/>
                <w:color w:val="C0C0C0"/>
                <w:sz w:val="26"/>
                <w:szCs w:val="26"/>
                <w:lang w:eastAsia="ru-RU"/>
              </w:rPr>
            </w:pPr>
            <w:r w:rsidRPr="00C35761">
              <w:rPr>
                <w:rFonts w:ascii="Times New Roman" w:eastAsia="Times New Roman" w:hAnsi="Times New Roman" w:cs="Times New Roman"/>
                <w:color w:val="C0C0C0"/>
                <w:sz w:val="26"/>
                <w:szCs w:val="26"/>
                <w:lang w:eastAsia="ru-RU"/>
              </w:rPr>
              <w:t>м</w:t>
            </w:r>
          </w:p>
        </w:tc>
        <w:tc>
          <w:tcPr>
            <w:tcW w:w="335" w:type="pct"/>
          </w:tcPr>
          <w:p w:rsidR="00C35761" w:rsidRPr="00C35761" w:rsidRDefault="00C35761" w:rsidP="00C35761">
            <w:pPr>
              <w:spacing w:after="0" w:line="240" w:lineRule="auto"/>
              <w:contextualSpacing/>
              <w:jc w:val="both"/>
              <w:rPr>
                <w:rFonts w:ascii="Times New Roman" w:eastAsia="Times New Roman" w:hAnsi="Times New Roman" w:cs="Times New Roman"/>
                <w:color w:val="C0C0C0"/>
                <w:sz w:val="26"/>
                <w:szCs w:val="26"/>
                <w:lang w:eastAsia="ru-RU"/>
              </w:rPr>
            </w:pPr>
            <w:r w:rsidRPr="00C35761">
              <w:rPr>
                <w:rFonts w:ascii="Times New Roman" w:eastAsia="Times New Roman" w:hAnsi="Times New Roman" w:cs="Times New Roman"/>
                <w:color w:val="C0C0C0"/>
                <w:sz w:val="26"/>
                <w:szCs w:val="26"/>
                <w:lang w:eastAsia="ru-RU"/>
              </w:rPr>
              <w:t>м</w:t>
            </w:r>
          </w:p>
        </w:tc>
        <w:tc>
          <w:tcPr>
            <w:tcW w:w="242" w:type="pct"/>
            <w:tcBorders>
              <w:top w:val="nil"/>
              <w:bottom w:val="nil"/>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w:t>
            </w:r>
          </w:p>
        </w:tc>
        <w:tc>
          <w:tcPr>
            <w:tcW w:w="335"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35" w:type="pct"/>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35" w:type="pct"/>
          </w:tcPr>
          <w:p w:rsidR="00C35761" w:rsidRPr="00C35761" w:rsidRDefault="00C35761" w:rsidP="00C35761">
            <w:pPr>
              <w:spacing w:after="0" w:line="240" w:lineRule="auto"/>
              <w:contextualSpacing/>
              <w:jc w:val="both"/>
              <w:rPr>
                <w:rFonts w:ascii="Times New Roman" w:eastAsia="Times New Roman" w:hAnsi="Times New Roman" w:cs="Times New Roman"/>
                <w:color w:val="C0C0C0"/>
                <w:sz w:val="26"/>
                <w:szCs w:val="26"/>
                <w:lang w:eastAsia="ru-RU"/>
              </w:rPr>
            </w:pPr>
            <w:r w:rsidRPr="00C35761">
              <w:rPr>
                <w:rFonts w:ascii="Times New Roman" w:eastAsia="Times New Roman" w:hAnsi="Times New Roman" w:cs="Times New Roman"/>
                <w:color w:val="C0C0C0"/>
                <w:sz w:val="26"/>
                <w:szCs w:val="26"/>
                <w:lang w:eastAsia="ru-RU"/>
              </w:rPr>
              <w:t>г</w:t>
            </w:r>
          </w:p>
        </w:tc>
        <w:tc>
          <w:tcPr>
            <w:tcW w:w="335" w:type="pct"/>
          </w:tcPr>
          <w:p w:rsidR="00C35761" w:rsidRPr="00C35761" w:rsidRDefault="00C35761" w:rsidP="00C35761">
            <w:pPr>
              <w:spacing w:after="0" w:line="240" w:lineRule="auto"/>
              <w:contextualSpacing/>
              <w:jc w:val="both"/>
              <w:rPr>
                <w:rFonts w:ascii="Times New Roman" w:eastAsia="Times New Roman" w:hAnsi="Times New Roman" w:cs="Times New Roman"/>
                <w:color w:val="C0C0C0"/>
                <w:sz w:val="26"/>
                <w:szCs w:val="26"/>
                <w:lang w:eastAsia="ru-RU"/>
              </w:rPr>
            </w:pPr>
            <w:r w:rsidRPr="00C35761">
              <w:rPr>
                <w:rFonts w:ascii="Times New Roman" w:eastAsia="Times New Roman" w:hAnsi="Times New Roman" w:cs="Times New Roman"/>
                <w:color w:val="C0C0C0"/>
                <w:sz w:val="26"/>
                <w:szCs w:val="26"/>
                <w:lang w:eastAsia="ru-RU"/>
              </w:rPr>
              <w:t>г</w:t>
            </w:r>
          </w:p>
        </w:tc>
      </w:tr>
    </w:tbl>
    <w:p w:rsidR="00C35761" w:rsidRPr="00C35761" w:rsidRDefault="00C35761" w:rsidP="00C35761">
      <w:pPr>
        <w:spacing w:after="0" w:line="240" w:lineRule="auto"/>
        <w:contextualSpacing/>
        <w:jc w:val="center"/>
        <w:rPr>
          <w:rFonts w:ascii="Times New Roman" w:eastAsia="Times New Roman" w:hAnsi="Times New Roman" w:cs="Times New Roman"/>
          <w:i/>
          <w:sz w:val="26"/>
          <w:szCs w:val="26"/>
          <w:vertAlign w:val="superscript"/>
          <w:lang w:eastAsia="ru-RU"/>
        </w:rPr>
      </w:pPr>
      <w:r w:rsidRPr="00C35761">
        <w:rPr>
          <w:rFonts w:ascii="Times New Roman" w:eastAsia="Times New Roman" w:hAnsi="Times New Roman" w:cs="Times New Roman"/>
          <w:i/>
          <w:sz w:val="26"/>
          <w:szCs w:val="26"/>
          <w:vertAlign w:val="superscript"/>
          <w:lang w:eastAsia="ru-RU"/>
        </w:rPr>
        <w:t>отчество</w:t>
      </w:r>
    </w:p>
    <w:p w:rsidR="00C35761" w:rsidRPr="00C35761" w:rsidRDefault="00C35761" w:rsidP="00C35761">
      <w:pPr>
        <w:spacing w:after="0" w:line="240" w:lineRule="auto"/>
        <w:contextualSpacing/>
        <w:jc w:val="both"/>
        <w:rPr>
          <w:rFonts w:ascii="Times New Roman" w:eastAsia="Times New Roman" w:hAnsi="Times New Roman" w:cs="Times New Roman"/>
          <w:b/>
          <w:sz w:val="26"/>
          <w:szCs w:val="26"/>
          <w:lang w:eastAsia="ru-RU"/>
        </w:rPr>
      </w:pPr>
    </w:p>
    <w:p w:rsidR="00C35761" w:rsidRPr="00C35761" w:rsidRDefault="00C35761" w:rsidP="00C35761">
      <w:pPr>
        <w:spacing w:after="0" w:line="240" w:lineRule="auto"/>
        <w:contextualSpacing/>
        <w:jc w:val="both"/>
        <w:rPr>
          <w:rFonts w:ascii="Times New Roman" w:eastAsia="Times New Roman" w:hAnsi="Times New Roman" w:cs="Times New Roman"/>
          <w:b/>
          <w:sz w:val="26"/>
          <w:szCs w:val="26"/>
          <w:lang w:eastAsia="ru-RU"/>
        </w:rPr>
      </w:pPr>
    </w:p>
    <w:p w:rsidR="00C35761" w:rsidRPr="00C35761" w:rsidRDefault="00C35761" w:rsidP="00C35761">
      <w:pPr>
        <w:spacing w:after="0" w:line="240" w:lineRule="auto"/>
        <w:contextualSpacing/>
        <w:rPr>
          <w:rFonts w:ascii="Times New Roman" w:eastAsia="Times New Roman" w:hAnsi="Times New Roman" w:cs="Times New Roman"/>
          <w:sz w:val="26"/>
          <w:szCs w:val="26"/>
          <w:lang w:eastAsia="ru-RU"/>
        </w:rPr>
      </w:pPr>
      <w:r w:rsidRPr="00C35761">
        <w:rPr>
          <w:rFonts w:ascii="Times New Roman" w:eastAsia="Times New Roman" w:hAnsi="Times New Roman" w:cs="Times New Roman"/>
          <w:b/>
          <w:sz w:val="26"/>
          <w:szCs w:val="26"/>
          <w:lang w:eastAsia="ru-RU"/>
        </w:rPr>
        <w:t>Наименование документа, удостоверяющего личность</w:t>
      </w:r>
      <w:r w:rsidRPr="00C35761">
        <w:rPr>
          <w:rFonts w:ascii="Times New Roman" w:eastAsia="Times New Roman" w:hAnsi="Times New Roman" w:cs="Times New Roman"/>
          <w:sz w:val="26"/>
          <w:szCs w:val="26"/>
          <w:lang w:eastAsia="ru-RU"/>
        </w:rPr>
        <w:t xml:space="preserve"> __________________________________________________________________________</w:t>
      </w:r>
    </w:p>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C35761" w:rsidRPr="00C35761" w:rsidTr="001B1483">
        <w:trPr>
          <w:trHeight w:hRule="exact" w:val="340"/>
        </w:trPr>
        <w:tc>
          <w:tcPr>
            <w:tcW w:w="1134" w:type="dxa"/>
            <w:tcBorders>
              <w:top w:val="nil"/>
              <w:left w:val="nil"/>
              <w:bottom w:val="nil"/>
            </w:tcBorders>
          </w:tcPr>
          <w:p w:rsidR="00C35761" w:rsidRPr="00C35761" w:rsidRDefault="00C35761" w:rsidP="00C35761">
            <w:pPr>
              <w:spacing w:after="0" w:line="240" w:lineRule="auto"/>
              <w:contextualSpacing/>
              <w:jc w:val="both"/>
              <w:rPr>
                <w:rFonts w:ascii="Times New Roman" w:eastAsia="Times New Roman" w:hAnsi="Times New Roman" w:cs="Times New Roman"/>
                <w:b/>
                <w:sz w:val="26"/>
                <w:szCs w:val="26"/>
                <w:lang w:eastAsia="ru-RU"/>
              </w:rPr>
            </w:pPr>
            <w:r w:rsidRPr="00C35761">
              <w:rPr>
                <w:rFonts w:ascii="Times New Roman" w:eastAsia="Times New Roman" w:hAnsi="Times New Roman" w:cs="Times New Roman"/>
                <w:b/>
                <w:sz w:val="26"/>
                <w:szCs w:val="26"/>
                <w:lang w:eastAsia="ru-RU"/>
              </w:rPr>
              <w:t>Серия</w:t>
            </w: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1701" w:type="dxa"/>
            <w:tcBorders>
              <w:top w:val="nil"/>
              <w:bottom w:val="nil"/>
            </w:tcBorders>
          </w:tcPr>
          <w:p w:rsidR="00C35761" w:rsidRPr="00C35761" w:rsidRDefault="00C35761" w:rsidP="00C35761">
            <w:pPr>
              <w:spacing w:after="0" w:line="240" w:lineRule="auto"/>
              <w:contextualSpacing/>
              <w:rPr>
                <w:rFonts w:ascii="Times New Roman" w:eastAsia="Times New Roman" w:hAnsi="Times New Roman" w:cs="Times New Roman"/>
                <w:b/>
                <w:sz w:val="26"/>
                <w:szCs w:val="26"/>
                <w:lang w:eastAsia="ru-RU"/>
              </w:rPr>
            </w:pPr>
            <w:r w:rsidRPr="00C35761">
              <w:rPr>
                <w:rFonts w:ascii="Times New Roman" w:eastAsia="Times New Roman" w:hAnsi="Times New Roman" w:cs="Times New Roman"/>
                <w:b/>
                <w:sz w:val="26"/>
                <w:szCs w:val="26"/>
                <w:lang w:eastAsia="ru-RU"/>
              </w:rPr>
              <w:t>Номер</w:t>
            </w: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r>
    </w:tbl>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35761" w:rsidRPr="00C35761" w:rsidTr="001B1483">
        <w:trPr>
          <w:trHeight w:hRule="exact" w:val="340"/>
        </w:trPr>
        <w:tc>
          <w:tcPr>
            <w:tcW w:w="1134" w:type="dxa"/>
            <w:tcBorders>
              <w:top w:val="nil"/>
              <w:left w:val="nil"/>
              <w:bottom w:val="nil"/>
            </w:tcBorders>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b/>
                <w:sz w:val="26"/>
                <w:szCs w:val="26"/>
                <w:lang w:eastAsia="ru-RU"/>
              </w:rPr>
              <w:t>Пол</w:t>
            </w:r>
            <w:r w:rsidRPr="00C35761">
              <w:rPr>
                <w:rFonts w:ascii="Times New Roman" w:eastAsia="Times New Roman" w:hAnsi="Times New Roman" w:cs="Times New Roman"/>
                <w:sz w:val="26"/>
                <w:szCs w:val="26"/>
                <w:lang w:eastAsia="ru-RU"/>
              </w:rPr>
              <w:t>:</w:t>
            </w: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1701" w:type="dxa"/>
            <w:tcBorders>
              <w:top w:val="nil"/>
              <w:bottom w:val="nil"/>
            </w:tcBorders>
            <w:vAlign w:val="center"/>
          </w:tcPr>
          <w:p w:rsidR="00C35761" w:rsidRPr="00C35761" w:rsidRDefault="00C35761" w:rsidP="00C35761">
            <w:pPr>
              <w:spacing w:after="0" w:line="240" w:lineRule="auto"/>
              <w:contextualSpacing/>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Мужской</w:t>
            </w:r>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1583" w:type="dxa"/>
            <w:tcBorders>
              <w:top w:val="nil"/>
              <w:bottom w:val="nil"/>
              <w:right w:val="nil"/>
            </w:tcBorders>
            <w:vAlign w:val="center"/>
          </w:tcPr>
          <w:p w:rsidR="00C35761" w:rsidRPr="00C35761" w:rsidRDefault="00C35761" w:rsidP="00C35761">
            <w:pPr>
              <w:spacing w:after="0" w:line="240" w:lineRule="auto"/>
              <w:contextualSpacing/>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Женский</w:t>
            </w:r>
          </w:p>
        </w:tc>
      </w:tr>
    </w:tbl>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 xml:space="preserve">Прошу зарегистрировать меня для участия в </w:t>
      </w:r>
      <w:proofErr w:type="gramStart"/>
      <w:r w:rsidRPr="00C35761">
        <w:rPr>
          <w:rFonts w:ascii="Times New Roman" w:eastAsia="Times New Roman" w:hAnsi="Times New Roman" w:cs="Times New Roman"/>
          <w:sz w:val="26"/>
          <w:szCs w:val="26"/>
          <w:lang w:eastAsia="ru-RU"/>
        </w:rPr>
        <w:t>итоговом</w:t>
      </w:r>
      <w:proofErr w:type="gramEnd"/>
    </w:p>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C35761" w:rsidRPr="00C35761" w:rsidTr="001B1483">
        <w:trPr>
          <w:trHeight w:hRule="exact" w:val="340"/>
        </w:trPr>
        <w:tc>
          <w:tcPr>
            <w:tcW w:w="1967" w:type="dxa"/>
            <w:tcBorders>
              <w:top w:val="nil"/>
              <w:left w:val="nil"/>
              <w:bottom w:val="nil"/>
            </w:tcBorders>
          </w:tcPr>
          <w:p w:rsidR="00C35761" w:rsidRPr="00C35761" w:rsidRDefault="00C35761" w:rsidP="00C35761">
            <w:pPr>
              <w:spacing w:after="0" w:line="240" w:lineRule="auto"/>
              <w:contextualSpacing/>
              <w:jc w:val="both"/>
              <w:rPr>
                <w:rFonts w:ascii="Times New Roman" w:eastAsia="Times New Roman" w:hAnsi="Times New Roman" w:cs="Times New Roman"/>
                <w:b/>
                <w:sz w:val="26"/>
                <w:szCs w:val="26"/>
                <w:lang w:eastAsia="ru-RU"/>
              </w:rPr>
            </w:pPr>
            <w:proofErr w:type="gramStart"/>
            <w:r w:rsidRPr="00C35761">
              <w:rPr>
                <w:rFonts w:ascii="Times New Roman" w:eastAsia="Times New Roman" w:hAnsi="Times New Roman" w:cs="Times New Roman"/>
                <w:b/>
                <w:sz w:val="26"/>
                <w:szCs w:val="26"/>
                <w:lang w:eastAsia="ru-RU"/>
              </w:rPr>
              <w:t>сочинении</w:t>
            </w:r>
            <w:proofErr w:type="gramEnd"/>
          </w:p>
        </w:tc>
        <w:tc>
          <w:tcPr>
            <w:tcW w:w="397"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2428" w:type="dxa"/>
            <w:tcBorders>
              <w:top w:val="nil"/>
              <w:bottom w:val="nil"/>
            </w:tcBorders>
            <w:vAlign w:val="center"/>
          </w:tcPr>
          <w:p w:rsidR="00C35761" w:rsidRPr="00C35761" w:rsidRDefault="00C35761" w:rsidP="00C35761">
            <w:pPr>
              <w:spacing w:after="0" w:line="240" w:lineRule="auto"/>
              <w:contextualSpacing/>
              <w:rPr>
                <w:rFonts w:ascii="Times New Roman" w:eastAsia="Times New Roman" w:hAnsi="Times New Roman" w:cs="Times New Roman"/>
                <w:b/>
                <w:sz w:val="26"/>
                <w:szCs w:val="26"/>
                <w:lang w:eastAsia="ru-RU"/>
              </w:rPr>
            </w:pPr>
            <w:r w:rsidRPr="00C35761">
              <w:rPr>
                <w:rFonts w:ascii="Times New Roman" w:eastAsia="Times New Roman" w:hAnsi="Times New Roman" w:cs="Times New Roman"/>
                <w:b/>
                <w:sz w:val="26"/>
                <w:szCs w:val="26"/>
                <w:lang w:eastAsia="ru-RU"/>
              </w:rPr>
              <w:t xml:space="preserve">            </w:t>
            </w:r>
            <w:proofErr w:type="gramStart"/>
            <w:r w:rsidRPr="00C35761">
              <w:rPr>
                <w:rFonts w:ascii="Times New Roman" w:eastAsia="Times New Roman" w:hAnsi="Times New Roman" w:cs="Times New Roman"/>
                <w:b/>
                <w:sz w:val="26"/>
                <w:szCs w:val="26"/>
                <w:lang w:eastAsia="ru-RU"/>
              </w:rPr>
              <w:t>изложении</w:t>
            </w:r>
            <w:proofErr w:type="gramEnd"/>
          </w:p>
        </w:tc>
        <w:tc>
          <w:tcPr>
            <w:tcW w:w="425" w:type="dxa"/>
          </w:tcPr>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tc>
        <w:tc>
          <w:tcPr>
            <w:tcW w:w="784" w:type="dxa"/>
            <w:tcBorders>
              <w:top w:val="nil"/>
              <w:bottom w:val="nil"/>
              <w:right w:val="nil"/>
            </w:tcBorders>
            <w:vAlign w:val="center"/>
          </w:tcPr>
          <w:p w:rsidR="00C35761" w:rsidRPr="00C35761" w:rsidRDefault="00C35761" w:rsidP="00C35761">
            <w:pPr>
              <w:spacing w:after="0" w:line="240" w:lineRule="auto"/>
              <w:contextualSpacing/>
              <w:rPr>
                <w:rFonts w:ascii="Times New Roman" w:eastAsia="Times New Roman" w:hAnsi="Times New Roman" w:cs="Times New Roman"/>
                <w:sz w:val="26"/>
                <w:szCs w:val="26"/>
                <w:lang w:eastAsia="ru-RU"/>
              </w:rPr>
            </w:pPr>
          </w:p>
          <w:p w:rsidR="00C35761" w:rsidRPr="00C35761" w:rsidRDefault="00C35761" w:rsidP="00C35761">
            <w:pPr>
              <w:spacing w:after="0" w:line="240" w:lineRule="auto"/>
              <w:contextualSpacing/>
              <w:rPr>
                <w:rFonts w:ascii="Times New Roman" w:eastAsia="Times New Roman" w:hAnsi="Times New Roman" w:cs="Times New Roman"/>
                <w:sz w:val="26"/>
                <w:szCs w:val="26"/>
                <w:lang w:eastAsia="ru-RU"/>
              </w:rPr>
            </w:pPr>
          </w:p>
        </w:tc>
      </w:tr>
    </w:tbl>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для получения допуска к государственной итоговой аттестации по образовательным программам среднего общего образования.</w:t>
      </w:r>
    </w:p>
    <w:p w:rsidR="00C35761" w:rsidRPr="00C35761" w:rsidRDefault="00C35761" w:rsidP="00C35761">
      <w:pPr>
        <w:pBdr>
          <w:bottom w:val="single" w:sz="12" w:space="1" w:color="auto"/>
        </w:pBdr>
        <w:spacing w:before="240" w:after="120"/>
        <w:jc w:val="both"/>
        <w:rPr>
          <w:rFonts w:ascii="Times New Roman" w:eastAsia="Times New Roman" w:hAnsi="Times New Roman" w:cs="Times New Roman"/>
          <w:sz w:val="26"/>
          <w:szCs w:val="26"/>
        </w:rPr>
      </w:pPr>
      <w:r w:rsidRPr="00C35761">
        <w:rPr>
          <w:rFonts w:ascii="Times New Roman" w:eastAsia="Times New Roman" w:hAnsi="Times New Roman" w:cs="Times New Roman"/>
          <w:sz w:val="26"/>
          <w:szCs w:val="26"/>
        </w:rPr>
        <w:t>Прошу для написания итогового сочинения (изложения)</w:t>
      </w:r>
      <w:r w:rsidRPr="00C35761">
        <w:rPr>
          <w:rFonts w:ascii="Times New Roman" w:eastAsia="Times New Roman" w:hAnsi="Times New Roman" w:cs="Times New Roman"/>
          <w:sz w:val="24"/>
          <w:szCs w:val="24"/>
          <w:lang w:eastAsia="ru-RU"/>
        </w:rPr>
        <w:t xml:space="preserve"> </w:t>
      </w:r>
      <w:r w:rsidRPr="00C35761">
        <w:rPr>
          <w:rFonts w:ascii="Times New Roman" w:eastAsia="Times New Roman" w:hAnsi="Times New Roman" w:cs="Times New Roman"/>
          <w:sz w:val="26"/>
          <w:szCs w:val="26"/>
        </w:rPr>
        <w:t>создать условия,</w:t>
      </w:r>
      <w:r w:rsidRPr="00C35761">
        <w:rPr>
          <w:rFonts w:ascii="Times New Roman" w:eastAsia="Times New Roman" w:hAnsi="Times New Roman" w:cs="Times New Roman"/>
          <w:sz w:val="26"/>
          <w:szCs w:val="26"/>
          <w:lang w:eastAsia="ru-RU"/>
        </w:rPr>
        <w:t xml:space="preserve"> </w:t>
      </w:r>
      <w:r w:rsidRPr="00C35761">
        <w:rPr>
          <w:rFonts w:ascii="Times New Roman" w:eastAsia="Times New Roman" w:hAnsi="Times New Roman" w:cs="Times New Roman"/>
          <w:sz w:val="26"/>
          <w:szCs w:val="26"/>
        </w:rPr>
        <w:t xml:space="preserve">учитывающие состояние здоровья, особенности психофизического развития, подтверждаемые: </w:t>
      </w:r>
    </w:p>
    <w:p w:rsidR="00C35761" w:rsidRPr="00C35761" w:rsidRDefault="00C35761" w:rsidP="00C35761">
      <w:pPr>
        <w:pBdr>
          <w:bottom w:val="single" w:sz="12" w:space="1" w:color="auto"/>
        </w:pBdr>
        <w:spacing w:before="240" w:after="120"/>
        <w:jc w:val="both"/>
        <w:rPr>
          <w:rFonts w:ascii="Times New Roman" w:eastAsia="Times New Roman" w:hAnsi="Times New Roman" w:cs="Times New Roman"/>
          <w:sz w:val="24"/>
          <w:szCs w:val="24"/>
          <w:lang w:eastAsia="ru-RU"/>
        </w:rPr>
      </w:pPr>
      <w:r w:rsidRPr="00C3576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1" locked="0" layoutInCell="1" allowOverlap="1" wp14:anchorId="0A508EA2" wp14:editId="4F7C9A24">
                <wp:simplePos x="0" y="0"/>
                <wp:positionH relativeFrom="column">
                  <wp:posOffset>1270</wp:posOffset>
                </wp:positionH>
                <wp:positionV relativeFrom="paragraph">
                  <wp:posOffset>74295</wp:posOffset>
                </wp:positionV>
                <wp:extent cx="214630" cy="214630"/>
                <wp:effectExtent l="0" t="0" r="13970" b="13970"/>
                <wp:wrapNone/>
                <wp:docPr id="25"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zymwIAACc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A72KFFQ4R0139af11+b383t+kvzvbltfq1vmj/Nj+Yn2Q+E1caluO/CnNsA&#10;2ZmpZh8cBpIHkeC4LmcpbBVyETBZRvZXd+zzpScMFwf94f4u3hHDUGeHmpBuNhvr/FuuKxKMjFq8&#10;3Mg5LKbOt6mblHguLct8UkoZnZU7lpYsAHWA8sl1TYkE53Exo5P4BWjYzW1vk4rUGd3tHyA5DFCf&#10;QoJHszLImFMzSkDOUPjM23iUB5vdk56XiHWrby9+z/UNOE7AFe2BY9UuTaoAh0dpd7DviQ7Wtc5X&#10;eKVWt1p3hk1KrDZFsOdgUdxIMQ6sP8OfkBrh6c6ipND203PrIR81h1FKahwWxP5xDpYjlncK1fim&#10;PxyG6YrOcO9ggI7djlxvR9S8OtZ4D318GgyLZsj3cmMKq6srnOtx6IohUAx7tyx3zrFvhxhfBsbH&#10;45iGE2XAT9WFYaF44CnweLm8Ams60Xi8gVO9GSxIH2mnzQ07lR7PvRZlFNY9r53IcRqjWLqXI4z7&#10;th+z7t+30V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GazPKbAgAAJw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C35761">
        <w:rPr>
          <w:rFonts w:ascii="Times New Roman" w:eastAsia="Times New Roman" w:hAnsi="Times New Roman" w:cs="Times New Roman"/>
          <w:sz w:val="24"/>
          <w:szCs w:val="24"/>
          <w:lang w:eastAsia="ru-RU"/>
        </w:rPr>
        <w:t xml:space="preserve">        Копией рекомендаций психолого-медико-педагогической комиссии</w:t>
      </w:r>
    </w:p>
    <w:p w:rsidR="00C35761" w:rsidRDefault="00C35761" w:rsidP="00C35761">
      <w:pPr>
        <w:pBdr>
          <w:bottom w:val="single" w:sz="12" w:space="1" w:color="auto"/>
        </w:pBdr>
        <w:spacing w:before="240" w:after="120"/>
        <w:jc w:val="both"/>
        <w:rPr>
          <w:rFonts w:ascii="Times New Roman" w:eastAsia="Times New Roman" w:hAnsi="Times New Roman" w:cs="Times New Roman"/>
          <w:sz w:val="24"/>
          <w:szCs w:val="24"/>
          <w:lang w:eastAsia="ru-RU"/>
        </w:rPr>
      </w:pPr>
      <w:r w:rsidRPr="00C3576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1" locked="0" layoutInCell="1" allowOverlap="1" wp14:anchorId="7A32473E" wp14:editId="75E41280">
                <wp:simplePos x="0" y="0"/>
                <wp:positionH relativeFrom="column">
                  <wp:posOffset>1270</wp:posOffset>
                </wp:positionH>
                <wp:positionV relativeFrom="paragraph">
                  <wp:posOffset>79375</wp:posOffset>
                </wp:positionV>
                <wp:extent cx="213995" cy="213995"/>
                <wp:effectExtent l="0" t="0" r="14605" b="14605"/>
                <wp:wrapNone/>
                <wp:docPr id="24"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bA4mgIAACcFAAAOAAAAZHJzL2Uyb0RvYy54bWysVM1u2zAMvg/YOwi6r07SdF2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hhSolmFb9R8W39ef21+N7frL8335rb5tb5p/jQ/mp9kPzSsNi7Fexfm3AbI&#10;zkyBf3BoSB5YguI6n6W0VfBFwGQZu7+6675YesLxcNDfPTjYo4SjqZNDTJZuLhvr/FsBFQlCRi0+&#10;buw5W0ydb103LrEuUGU+KZWKysodK0sWDHmA9MmhpkQx5/Ewo5O4AjTM5ravKU3qjO7290NdDPkp&#10;FfMoVgY75vSMEqZmSHzubSzlwWX3JOclYt3K24vrubwBxwlzRVtwjNq5KR3giEjtDvZ9o4N0DfkK&#10;n9RCy3Vn+KTEaFMEe84skhvHAAfWn+EmFSA86CRKCrCfnjsP/sg5tFJS47Ag9o9zZgVieaeRjQf9&#10;4TBMV1SGe/sDVOy25XrboufVMeA79PFrMDyKwd+rjSgtVFc41+OQFU1Mc8zddrlTjn07xPgzcDEe&#10;RzecKMP8VF8YHoKHPoU+Xi6vmDUdaTy+wClsBoulj7jT+oabGsZzD7KMxLrva0dynMZIlu7nCOO+&#10;rUev+/9t9B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S9mwOJ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C35761">
        <w:rPr>
          <w:rFonts w:ascii="Times New Roman" w:eastAsia="Times New Roman" w:hAnsi="Times New Roman" w:cs="Times New Roman"/>
          <w:sz w:val="24"/>
          <w:szCs w:val="24"/>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C35761">
        <w:rPr>
          <w:rFonts w:ascii="Times New Roman" w:eastAsia="Times New Roman" w:hAnsi="Times New Roman" w:cs="Times New Roman"/>
          <w:sz w:val="24"/>
          <w:szCs w:val="24"/>
          <w:lang w:eastAsia="ru-RU"/>
        </w:rPr>
        <w:t>медико-социальной</w:t>
      </w:r>
      <w:proofErr w:type="gramEnd"/>
      <w:r w:rsidRPr="00C35761">
        <w:rPr>
          <w:rFonts w:ascii="Times New Roman" w:eastAsia="Times New Roman" w:hAnsi="Times New Roman" w:cs="Times New Roman"/>
          <w:sz w:val="24"/>
          <w:szCs w:val="24"/>
          <w:lang w:eastAsia="ru-RU"/>
        </w:rPr>
        <w:t xml:space="preserve"> экспертизы</w:t>
      </w:r>
    </w:p>
    <w:p w:rsidR="00C35761" w:rsidRPr="00C35761" w:rsidRDefault="00C35761" w:rsidP="00C35761">
      <w:pPr>
        <w:pBdr>
          <w:bottom w:val="single" w:sz="12" w:space="1" w:color="auto"/>
        </w:pBdr>
        <w:spacing w:before="240" w:after="120"/>
        <w:jc w:val="both"/>
        <w:rPr>
          <w:rFonts w:ascii="Times New Roman" w:eastAsia="Times New Roman" w:hAnsi="Times New Roman" w:cs="Times New Roman"/>
          <w:sz w:val="26"/>
          <w:szCs w:val="26"/>
        </w:rPr>
      </w:pPr>
    </w:p>
    <w:p w:rsidR="00C35761" w:rsidRPr="00C35761" w:rsidRDefault="00C35761" w:rsidP="00C35761">
      <w:pPr>
        <w:spacing w:before="240" w:after="120"/>
        <w:jc w:val="both"/>
        <w:rPr>
          <w:rFonts w:ascii="Times New Roman" w:eastAsia="Times New Roman" w:hAnsi="Times New Roman" w:cs="Times New Roman"/>
          <w:i/>
          <w:sz w:val="26"/>
          <w:szCs w:val="26"/>
        </w:rPr>
      </w:pPr>
      <w:r w:rsidRPr="00C35761">
        <w:rPr>
          <w:rFonts w:ascii="Times New Roman" w:eastAsia="Times New Roman" w:hAnsi="Times New Roman" w:cs="Times New Roman"/>
          <w:i/>
          <w:sz w:val="26"/>
          <w:szCs w:val="26"/>
        </w:rPr>
        <w:t>Указать дополнительные условия,</w:t>
      </w:r>
      <w:r w:rsidRPr="00C35761">
        <w:rPr>
          <w:rFonts w:ascii="Times New Roman" w:eastAsia="Times New Roman" w:hAnsi="Times New Roman" w:cs="Times New Roman"/>
          <w:sz w:val="24"/>
          <w:szCs w:val="24"/>
          <w:lang w:eastAsia="ru-RU"/>
        </w:rPr>
        <w:t xml:space="preserve"> </w:t>
      </w:r>
      <w:r w:rsidRPr="00C35761">
        <w:rPr>
          <w:rFonts w:ascii="Times New Roman" w:eastAsia="Times New Roman" w:hAnsi="Times New Roman" w:cs="Times New Roman"/>
          <w:i/>
          <w:sz w:val="26"/>
          <w:szCs w:val="26"/>
        </w:rPr>
        <w:t>учитывающие состояние здоровья, особенности психофизического развития</w:t>
      </w:r>
    </w:p>
    <w:p w:rsidR="00C35761" w:rsidRPr="00C35761" w:rsidRDefault="00C35761" w:rsidP="00C35761">
      <w:pPr>
        <w:spacing w:before="240" w:after="120"/>
        <w:jc w:val="both"/>
        <w:rPr>
          <w:rFonts w:ascii="Times New Roman" w:eastAsia="Times New Roman" w:hAnsi="Times New Roman" w:cs="Times New Roman"/>
          <w:sz w:val="24"/>
          <w:szCs w:val="26"/>
        </w:rPr>
      </w:pPr>
    </w:p>
    <w:p w:rsidR="00C35761" w:rsidRPr="00C35761" w:rsidRDefault="00C35761" w:rsidP="00C35761">
      <w:pPr>
        <w:spacing w:before="240" w:after="120"/>
        <w:jc w:val="both"/>
        <w:rPr>
          <w:rFonts w:ascii="Times New Roman" w:eastAsia="Times New Roman" w:hAnsi="Times New Roman" w:cs="Times New Roman"/>
          <w:sz w:val="24"/>
          <w:szCs w:val="26"/>
        </w:rPr>
      </w:pPr>
      <w:r w:rsidRPr="00C3576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1" locked="0" layoutInCell="1" allowOverlap="1" wp14:anchorId="49A6B7CE" wp14:editId="1BE624B1">
                <wp:simplePos x="0" y="0"/>
                <wp:positionH relativeFrom="column">
                  <wp:posOffset>2540</wp:posOffset>
                </wp:positionH>
                <wp:positionV relativeFrom="paragraph">
                  <wp:posOffset>15240</wp:posOffset>
                </wp:positionV>
                <wp:extent cx="214630" cy="214630"/>
                <wp:effectExtent l="0" t="0" r="13970" b="13970"/>
                <wp:wrapNone/>
                <wp:docPr id="2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3UmwIAACcFAAAOAAAAZHJzL2Uyb0RvYy54bWysVM1u2zAMvg/YOwi6r07StF2NOkXQIsOA&#10;oC3QDj2zshQbkyVNUuJkpwG7Dtgj7CF2GfbTZ3DeaJTstOnPaZgOAilSJD/qo46Ol5UkC25dqVVG&#10;+zs9SrhiOi/VLKPvriavXlPiPKgcpFY8oyvu6PHo5Yuj2qR8oAstc24JBlEurU1GC+9NmiSOFbwC&#10;t6MNV2gU2lbgUbWzJLdQY/RKJoNebz+ptc2N1Yw7h6enrZGOYnwhOPPnQjjuicwo1ubjbuN+E/Zk&#10;dATpzIIpStaVAf9QRQWlwqR3oU7BA5nb8kmoqmRWOy38DtNVooUoGY8YEE2/9wjNZQGGRyzYHGfu&#10;2uT+X1h2triwpMwzOtilREGFb9R8W39af21+N7frz8335rb5tf7S/Gl+ND/JYWhYbVyK9y7NhQ2Q&#10;nZlq9t6hIXlgCYrrfJbCVsEXAZNl7P7qrvt86QnDw0F/uL+Lb8TQ1MkhJqSby8Y6/4brigQhoxYf&#10;N/YcFlPnW9eNS6xLyzKflFJGZeVOpCULQB4gfXJdUyLBeTzM6CSuAA2zue1rUpE6o7v9gz2sC5Cf&#10;QoJHsTLYMadmlICcIfGZt7GUB5fdk5xXiHUrby+u5/IGHKfgirbgGLVzkyrA4ZHaHez7RgfpRucr&#10;fFKrW647wyYlRpsi2AuwSG5sMQ6sP8dNSI3wdCdRUmj78bnz4I+cQyslNQ4LYv8wB8sRy1uFbDzs&#10;D4dhuqIy3DsYoGK3LTfbFjWvTjS+Qx+/BsOiGPy93IjC6uoa53ocsqIJFMPcbZc75cS3Q4w/A+Pj&#10;cXTDiTLgp+rSsBA89Cn08Wp5DdZ0pPH4Amd6M1iQPuJO6xtuKj2eey3KSKz7vnYkx2mMZOl+jjDu&#10;23r0uv/f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tGndSbAgAAJw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C35761">
        <w:rPr>
          <w:rFonts w:ascii="Times New Roman" w:eastAsia="Times New Roman" w:hAnsi="Times New Roman" w:cs="Times New Roman"/>
          <w:sz w:val="24"/>
          <w:szCs w:val="26"/>
        </w:rPr>
        <w:t xml:space="preserve">       Увеличение продолжительности написания итогового сочинения (изложения)  на 1,5 часа</w:t>
      </w:r>
    </w:p>
    <w:p w:rsidR="00C35761" w:rsidRPr="00C35761" w:rsidRDefault="00C35761" w:rsidP="00C35761">
      <w:pPr>
        <w:pBdr>
          <w:bottom w:val="single" w:sz="12" w:space="0" w:color="auto"/>
        </w:pBdr>
        <w:spacing w:before="240" w:after="120"/>
        <w:jc w:val="both"/>
        <w:rPr>
          <w:rFonts w:ascii="Times New Roman" w:eastAsia="Times New Roman" w:hAnsi="Times New Roman" w:cs="Times New Roman"/>
          <w:sz w:val="26"/>
          <w:szCs w:val="26"/>
        </w:rPr>
      </w:pPr>
      <w:r w:rsidRPr="00C3576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1" locked="0" layoutInCell="1" allowOverlap="1" wp14:anchorId="671A5F62" wp14:editId="79CA1E92">
                <wp:simplePos x="0" y="0"/>
                <wp:positionH relativeFrom="column">
                  <wp:posOffset>-1905</wp:posOffset>
                </wp:positionH>
                <wp:positionV relativeFrom="paragraph">
                  <wp:posOffset>13335</wp:posOffset>
                </wp:positionV>
                <wp:extent cx="213995" cy="213995"/>
                <wp:effectExtent l="0" t="0" r="14605" b="14605"/>
                <wp:wrapNone/>
                <wp:docPr id="22"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o6wmwIAACgFAAAOAAAAZHJzL2Uyb0RvYy54bWysVM1u2zAMvg/YOwi6r47Tdl2NOkXQIsOA&#10;oC3QDj2rshwbk0RNUuJkpwG7Dtgj7CF2GfbTZ3DeaJTstGnX0zAdBFKkSH7URx0dL5UkC2FdDTqn&#10;6c6AEqE5FLWe5fTt1eTFK0qcZ7pgErTI6Uo4ejx6/uyoMZkYQgWyEJZgEO2yxuS08t5kSeJ4JRRz&#10;O2CERmMJVjGPqp0lhWUNRlcyGQ4GL5MGbGEscOEcnp52RjqK8ctScH9elk54InOKtfm427jfhD0Z&#10;HbFsZpmpat6Xwf6hCsVqjUnvQp0yz8jc1n+FUjW34KD0OxxUAmVZcxExIJp08AjNZcWMiFiwOc7c&#10;tcn9v7D8bHFhSV3kdDikRDOFb9R+XX9cf2l/tbfrT+239rb9uf7c/m6/tz9IehA61hiX4cVLc2ED&#10;ZmemwN85NCQPLEFxvc+ytCr4ImKyjO1f3bVfLD3heDhMdw8P9ynhaOrlEJNlm8vGOv9agCJByKnF&#10;141NZ4up853rxiXWBbIuJrWUUVm5E2nJgiERkD8FNJRI5jwe5nQSV4CG2dz2NalJk9Pd9CDUxZCg&#10;pWQeRWWwZU7PKGFyhszn3sZSHlx2f+W8QqxbeQdxPZU34DhlruoKjlF7N6kDHBG53cO+b3SQbqBY&#10;4Zta6MjuDJ/UGG2KYC+YRXbjHODE+nPcSgkID3qJkgrsh6fOgz+SDq2UNDgtiP39nFmBWN5opONh&#10;urcXxisqe/sHQ1TstuVm26Ln6gTwHVL8GwyPYvD3ciOWFtQ1DvY4ZEUT0xxzd13ulRPfTTF+DVyM&#10;x9ENR8owP9WXhofgoU+hj1fLa2ZNTxqPL3AGm8li2SPudL7hpobx3ENZR2Ld97UnOY5jJEv/dYR5&#10;39aj1/0HN/oD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DfGjrC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C35761">
        <w:rPr>
          <w:rFonts w:ascii="Times New Roman" w:eastAsia="Times New Roman" w:hAnsi="Times New Roman" w:cs="Times New Roman"/>
          <w:sz w:val="24"/>
          <w:szCs w:val="26"/>
        </w:rPr>
        <w:t xml:space="preserve">       </w:t>
      </w:r>
      <w:r w:rsidRPr="00C35761">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61312" behindDoc="0" locked="0" layoutInCell="1" allowOverlap="1" wp14:anchorId="5A03BD6D" wp14:editId="5C86D823">
                <wp:simplePos x="0" y="0"/>
                <wp:positionH relativeFrom="column">
                  <wp:posOffset>635</wp:posOffset>
                </wp:positionH>
                <wp:positionV relativeFrom="paragraph">
                  <wp:posOffset>299719</wp:posOffset>
                </wp:positionV>
                <wp:extent cx="6159500" cy="0"/>
                <wp:effectExtent l="0" t="0" r="12700" b="19050"/>
                <wp:wrapNone/>
                <wp:docPr id="21"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RX/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yPODDS0o+5r/7Hfdg/dt37L+k/dr+5H97276352d/1nsu/7L2THYHe/d2/ZOHHZ&#10;OswJ8twsfGRDrM2Vu7TiFonn7EkwXtDt0taVb2I60cHWaTeb427kOjBBzpPR5HQypBWKQyyD/FDo&#10;PIY30jYsGgXXykTaIIfVJYb4NOSHlOg29kJpnVavDWsLfjoZTwgZSICVhkBm44gSNEvOQC9J2SL4&#10;hIhWqzJWRxzc4Ln2bAUkLtJkadtrapczDRgoQDOkL4qMOnhSGtuZA9a74hTap2kToWXS7r77P1xF&#10;68aWm4U/EEq6SOh7DUfhPb6T/fhPm/0G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GUYkV/8BAACxAwAADgAAAAAAAAAAAAAAAAAu&#10;AgAAZHJzL2Uyb0RvYy54bWxQSwECLQAUAAYACAAAACEAiv1x89gAAAAGAQAADwAAAAAAAAAAAAAA&#10;AABZBAAAZHJzL2Rvd25yZXYueG1sUEsFBgAAAAAEAAQA8wAAAF4FAAAAAA==&#10;" strokecolor="windowText">
                <o:lock v:ext="edit" shapetype="f"/>
              </v:line>
            </w:pict>
          </mc:Fallback>
        </mc:AlternateContent>
      </w:r>
    </w:p>
    <w:p w:rsidR="00C35761" w:rsidRPr="00C35761" w:rsidRDefault="00C35761" w:rsidP="00C35761">
      <w:pPr>
        <w:pBdr>
          <w:bottom w:val="single" w:sz="12" w:space="0" w:color="auto"/>
        </w:pBdr>
        <w:spacing w:before="240" w:after="120"/>
        <w:jc w:val="both"/>
        <w:rPr>
          <w:rFonts w:ascii="Times New Roman" w:eastAsia="Times New Roman" w:hAnsi="Times New Roman" w:cs="Times New Roman"/>
          <w:sz w:val="26"/>
          <w:szCs w:val="26"/>
        </w:rPr>
      </w:pPr>
      <w:r w:rsidRPr="00C35761">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60288" behindDoc="0" locked="0" layoutInCell="1" allowOverlap="1" wp14:anchorId="3C1E92E1" wp14:editId="7BF5853F">
                <wp:simplePos x="0" y="0"/>
                <wp:positionH relativeFrom="column">
                  <wp:posOffset>9525</wp:posOffset>
                </wp:positionH>
                <wp:positionV relativeFrom="paragraph">
                  <wp:posOffset>170814</wp:posOffset>
                </wp:positionV>
                <wp:extent cx="6149975" cy="0"/>
                <wp:effectExtent l="0" t="0" r="22225" b="19050"/>
                <wp:wrapNone/>
                <wp:docPr id="16"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SW/wEAALEDAAAOAAAAZHJzL2Uyb0RvYy54bWysU81uEzEQviPxDpbvZJOIBrLKpodG5VJB&#10;pJYHmHq9WQuvbXlMNrkBZ6Q+Aq/AgUqVCjzD7hsxdn5o4YbYgzWen88z33w7O900mq2lR2VNwUeD&#10;IWfSCFsqsyr426vzZy85wwCmBG2NLPhWIj+dP30ya10ux7a2upSeEYjBvHUFr0NweZahqGUDOLBO&#10;GgpW1jcQ6OpXWemhJfRGZ+PhcJK11pfOWyERybvYBfk84VeVFOFNVaEMTBecegvp9Om8jmc2n0G+&#10;8uBqJfZtwD900YAy9OgRagEB2Huv/oJqlPAWbRUGwjaZrSolZJqBphkN/5jmsgYn0yxEDrojTfj/&#10;YMXr9dIzVdLuJpwZaGhH3Zf+Q3/Tfe++9jes/9j97G67b91d96O76z+Rfd9/JjsGu/u9+4aNppHL&#10;1mFOkGdm6SMbYmMu3YUV75Bi2aNgvKDbpW0q38R0ooNt0m62x93ITWCCnJPR8+n0xQln4hDLID8U&#10;Oo/hlbQNi0bBtTKRNshhfYEhPg35ISW6jT1XWqfVa8Pagk9PxhEZSICVhkBm44gSNCvOQK9I2SL4&#10;hIhWqzJWRxzc4pn2bA0kLtJkadsrapczDRgoQDOkLxJDHTwqje0sAOtdcQrt07SJ0DJpd9/9b66i&#10;dW3L7dIfCCVdJPS9hqPwHt7JfvinzX8B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vQNSW/wEAALEDAAAOAAAAAAAAAAAAAAAA&#10;AC4CAABkcnMvZTJvRG9jLnhtbFBLAQItABQABgAIAAAAIQBFx+2M2gAAAAcBAAAPAAAAAAAAAAAA&#10;AAAAAFkEAABkcnMvZG93bnJldi54bWxQSwUGAAAAAAQABADzAAAAYAUAAAAA&#10;" strokecolor="windowText">
                <o:lock v:ext="edit" shapetype="f"/>
              </v:line>
            </w:pict>
          </mc:Fallback>
        </mc:AlternateContent>
      </w:r>
    </w:p>
    <w:p w:rsidR="00C35761" w:rsidRPr="00C35761" w:rsidRDefault="00C35761" w:rsidP="00C35761">
      <w:pPr>
        <w:pBdr>
          <w:bottom w:val="single" w:sz="12" w:space="0" w:color="auto"/>
        </w:pBdr>
        <w:spacing w:before="240" w:after="120"/>
        <w:jc w:val="both"/>
        <w:rPr>
          <w:rFonts w:ascii="Times New Roman" w:eastAsia="Times New Roman" w:hAnsi="Times New Roman" w:cs="Times New Roman"/>
          <w:sz w:val="26"/>
          <w:szCs w:val="26"/>
        </w:rPr>
      </w:pPr>
      <w:r w:rsidRPr="00C35761">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9264" behindDoc="0" locked="0" layoutInCell="1" allowOverlap="1" wp14:anchorId="1505B4FB" wp14:editId="16FCB4AA">
                <wp:simplePos x="0" y="0"/>
                <wp:positionH relativeFrom="column">
                  <wp:posOffset>635</wp:posOffset>
                </wp:positionH>
                <wp:positionV relativeFrom="paragraph">
                  <wp:posOffset>41909</wp:posOffset>
                </wp:positionV>
                <wp:extent cx="6158865" cy="0"/>
                <wp:effectExtent l="0" t="0" r="13335" b="19050"/>
                <wp:wrapNone/>
                <wp:docPr id="15"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IW/g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rdhDMDmnbUfek/9LfdQ/e1v2X9x+5n97371t11P7q7/hPZ9/1nsmOwuz+4b9loFrls&#10;HeYEeW5WPrIhtubKXVrxDimWPQnGC7p92rbyOqYTHWybdrM77UZuAxPknI4ms9mUehTHWAb5sdB5&#10;DK+k1SwaBVeNibRBDptLDPFpyI8p0W3sRaNUWr0yrC34y8k4IgMJsFIQyNSOKEGz5gzUmpQtgk+I&#10;aFVTxuqIgzs8V55tgMRFmixte03tcqYAAwVohvRFYqiDJ6WxnSVgvS9OoUOaMhFaJu0euv/NVbRu&#10;bLlb+SOhpIuEftBwFN7jO9mP/7TFLwA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BuuaIW/gEAALEDAAAOAAAAAAAAAAAAAAAAAC4C&#10;AABkcnMvZTJvRG9jLnhtbFBLAQItABQABgAIAAAAIQBwkJNp2AAAAAQBAAAPAAAAAAAAAAAAAAAA&#10;AFgEAABkcnMvZG93bnJldi54bWxQSwUGAAAAAAQABADzAAAAXQUAAAAA&#10;" strokecolor="windowText">
                <o:lock v:ext="edit" shapetype="f"/>
              </v:line>
            </w:pict>
          </mc:Fallback>
        </mc:AlternateContent>
      </w:r>
    </w:p>
    <w:p w:rsidR="00C35761" w:rsidRPr="00C35761" w:rsidRDefault="00C35761" w:rsidP="00C35761">
      <w:pPr>
        <w:spacing w:before="240" w:after="120"/>
        <w:jc w:val="center"/>
        <w:rPr>
          <w:rFonts w:ascii="Times New Roman" w:eastAsia="Times New Roman" w:hAnsi="Times New Roman" w:cs="Times New Roman"/>
          <w:i/>
        </w:rPr>
      </w:pPr>
      <w:proofErr w:type="gramStart"/>
      <w:r w:rsidRPr="00C35761">
        <w:rPr>
          <w:rFonts w:ascii="Times New Roman" w:eastAsia="Times New Roman" w:hAnsi="Times New Roman" w:cs="Times New Roman"/>
          <w:i/>
        </w:rPr>
        <w:t>(иные дополнительные условия/материально-техническое оснащение,</w:t>
      </w:r>
      <w:r w:rsidRPr="00C35761">
        <w:rPr>
          <w:rFonts w:ascii="Times New Roman" w:eastAsia="Times New Roman" w:hAnsi="Times New Roman" w:cs="Times New Roman"/>
          <w:lang w:eastAsia="ru-RU"/>
        </w:rPr>
        <w:t xml:space="preserve"> </w:t>
      </w:r>
      <w:r w:rsidRPr="00C35761">
        <w:rPr>
          <w:rFonts w:ascii="Times New Roman" w:eastAsia="Times New Roman" w:hAnsi="Times New Roman" w:cs="Times New Roman"/>
          <w:i/>
        </w:rPr>
        <w:t>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roofErr w:type="gramEnd"/>
    </w:p>
    <w:p w:rsidR="00C35761" w:rsidRPr="00C35761" w:rsidRDefault="00C35761" w:rsidP="00C35761">
      <w:pPr>
        <w:spacing w:after="0"/>
        <w:contextualSpacing/>
        <w:rPr>
          <w:rFonts w:ascii="Times New Roman" w:eastAsia="Times New Roman" w:hAnsi="Times New Roman" w:cs="Times New Roman"/>
          <w:sz w:val="26"/>
          <w:szCs w:val="26"/>
          <w:lang w:eastAsia="ru-RU"/>
        </w:rPr>
      </w:pPr>
    </w:p>
    <w:p w:rsidR="00C35761" w:rsidRPr="00C35761" w:rsidRDefault="00C35761" w:rsidP="00C35761">
      <w:pPr>
        <w:spacing w:after="0"/>
        <w:contextualSpacing/>
        <w:rPr>
          <w:rFonts w:ascii="Times New Roman" w:eastAsia="Times New Roman" w:hAnsi="Times New Roman" w:cs="Times New Roman"/>
          <w:sz w:val="26"/>
          <w:szCs w:val="26"/>
          <w:lang w:eastAsia="ru-RU"/>
        </w:rPr>
      </w:pPr>
    </w:p>
    <w:p w:rsidR="00C35761" w:rsidRPr="00C35761" w:rsidRDefault="00C35761" w:rsidP="00C35761">
      <w:pPr>
        <w:spacing w:after="0"/>
        <w:contextualSpacing/>
        <w:rPr>
          <w:rFonts w:ascii="Times New Roman" w:eastAsia="Times New Roman" w:hAnsi="Times New Roman" w:cs="Times New Roman"/>
          <w:sz w:val="26"/>
          <w:szCs w:val="26"/>
          <w:lang w:eastAsia="ru-RU"/>
        </w:rPr>
      </w:pPr>
    </w:p>
    <w:p w:rsidR="00C35761" w:rsidRPr="00C35761" w:rsidRDefault="00C35761" w:rsidP="00C35761">
      <w:pPr>
        <w:spacing w:after="0"/>
        <w:contextualSpacing/>
        <w:rPr>
          <w:rFonts w:ascii="Times New Roman" w:eastAsia="Times New Roman" w:hAnsi="Times New Roman" w:cs="Times New Roman"/>
          <w:sz w:val="26"/>
          <w:szCs w:val="26"/>
          <w:lang w:eastAsia="ru-RU"/>
        </w:rPr>
      </w:pPr>
    </w:p>
    <w:p w:rsidR="00C35761" w:rsidRPr="00C35761" w:rsidRDefault="00C35761" w:rsidP="00C35761">
      <w:pPr>
        <w:spacing w:after="0"/>
        <w:contextualSpacing/>
        <w:rPr>
          <w:rFonts w:ascii="Times New Roman" w:eastAsia="Times New Roman" w:hAnsi="Times New Roman" w:cs="Times New Roman"/>
          <w:sz w:val="26"/>
          <w:szCs w:val="26"/>
          <w:lang w:eastAsia="ru-RU"/>
        </w:rPr>
      </w:pPr>
    </w:p>
    <w:p w:rsidR="00C35761" w:rsidRPr="00C35761" w:rsidRDefault="00C35761" w:rsidP="00C35761">
      <w:pPr>
        <w:spacing w:after="0"/>
        <w:contextualSpacing/>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Согласие на обработку персональных данных прилагается.</w:t>
      </w:r>
    </w:p>
    <w:p w:rsidR="00C35761" w:rsidRPr="00C35761" w:rsidRDefault="00C35761" w:rsidP="00C35761">
      <w:pPr>
        <w:spacing w:before="240" w:after="120" w:line="240" w:lineRule="auto"/>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val="en-US" w:eastAsia="ru-RU"/>
        </w:rPr>
        <w:t>C</w:t>
      </w:r>
      <w:r w:rsidRPr="00C3576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w:t>
      </w:r>
      <w:r w:rsidRPr="00C35761">
        <w:rPr>
          <w:rFonts w:ascii="Times New Roman" w:eastAsia="Times New Roman" w:hAnsi="Times New Roman" w:cs="Times New Roman"/>
          <w:sz w:val="26"/>
          <w:szCs w:val="26"/>
          <w:lang w:eastAsia="ru-RU"/>
        </w:rPr>
        <w:t xml:space="preserve">амяткой </w:t>
      </w:r>
      <w:proofErr w:type="gramStart"/>
      <w:r w:rsidRPr="00C35761">
        <w:rPr>
          <w:rFonts w:ascii="Times New Roman" w:eastAsia="Times New Roman" w:hAnsi="Times New Roman" w:cs="Times New Roman"/>
          <w:sz w:val="26"/>
          <w:szCs w:val="26"/>
          <w:lang w:eastAsia="ru-RU"/>
        </w:rPr>
        <w:t>о  порядке</w:t>
      </w:r>
      <w:proofErr w:type="gramEnd"/>
      <w:r w:rsidRPr="00C35761">
        <w:rPr>
          <w:rFonts w:ascii="Times New Roman" w:eastAsia="Times New Roman" w:hAnsi="Times New Roman" w:cs="Times New Roman"/>
          <w:sz w:val="26"/>
          <w:szCs w:val="26"/>
          <w:lang w:eastAsia="ru-RU"/>
        </w:rPr>
        <w:t xml:space="preserve"> проведения итогового сочинения (изложения) ознакомлен (-а)</w:t>
      </w:r>
    </w:p>
    <w:p w:rsidR="00C35761" w:rsidRPr="00C35761" w:rsidRDefault="00C35761" w:rsidP="00C35761">
      <w:pPr>
        <w:spacing w:after="0"/>
        <w:jc w:val="both"/>
        <w:rPr>
          <w:rFonts w:ascii="Times New Roman" w:eastAsia="Times New Roman" w:hAnsi="Times New Roman" w:cs="Times New Roman"/>
          <w:sz w:val="26"/>
          <w:szCs w:val="26"/>
          <w:lang w:eastAsia="ru-RU"/>
        </w:rPr>
      </w:pPr>
    </w:p>
    <w:p w:rsidR="00C35761" w:rsidRPr="00C35761" w:rsidRDefault="00C35761" w:rsidP="00C35761">
      <w:pPr>
        <w:spacing w:after="0"/>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Подпись заявителя   ______________/_______________________________(Ф.И.О.)</w:t>
      </w:r>
    </w:p>
    <w:p w:rsidR="00C35761" w:rsidRPr="00C35761" w:rsidRDefault="00C35761" w:rsidP="00C35761">
      <w:pPr>
        <w:spacing w:after="0"/>
        <w:jc w:val="both"/>
        <w:rPr>
          <w:rFonts w:ascii="Times New Roman" w:eastAsia="Times New Roman" w:hAnsi="Times New Roman" w:cs="Times New Roman"/>
          <w:sz w:val="26"/>
          <w:szCs w:val="26"/>
          <w:lang w:eastAsia="ru-RU"/>
        </w:rPr>
      </w:pPr>
    </w:p>
    <w:p w:rsidR="00C35761" w:rsidRPr="00C35761" w:rsidRDefault="00C35761" w:rsidP="00C35761">
      <w:pPr>
        <w:spacing w:after="0"/>
        <w:jc w:val="both"/>
        <w:rPr>
          <w:rFonts w:ascii="Times New Roman" w:eastAsia="Times New Roman" w:hAnsi="Times New Roman" w:cs="Times New Roman"/>
          <w:sz w:val="26"/>
          <w:szCs w:val="26"/>
          <w:lang w:eastAsia="ru-RU"/>
        </w:rPr>
      </w:pPr>
    </w:p>
    <w:p w:rsidR="00C35761" w:rsidRPr="00C35761" w:rsidRDefault="00C35761" w:rsidP="00C35761">
      <w:pPr>
        <w:spacing w:after="0"/>
        <w:jc w:val="both"/>
        <w:rPr>
          <w:rFonts w:ascii="Times New Roman" w:eastAsia="Times New Roman" w:hAnsi="Times New Roman" w:cs="Times New Roman"/>
          <w:sz w:val="26"/>
          <w:szCs w:val="26"/>
          <w:lang w:eastAsia="ru-RU"/>
        </w:rPr>
      </w:pPr>
    </w:p>
    <w:p w:rsidR="00C35761" w:rsidRPr="00C35761" w:rsidRDefault="00C35761" w:rsidP="00C35761">
      <w:pPr>
        <w:spacing w:after="0"/>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 xml:space="preserve"> «____» _____________ 20___ г.</w:t>
      </w:r>
    </w:p>
    <w:p w:rsidR="00C35761" w:rsidRPr="00C35761" w:rsidRDefault="00C35761" w:rsidP="00C35761">
      <w:pPr>
        <w:spacing w:after="0"/>
        <w:jc w:val="both"/>
        <w:rPr>
          <w:rFonts w:ascii="Times New Roman" w:eastAsia="Times New Roman" w:hAnsi="Times New Roman" w:cs="Times New Roman"/>
          <w:sz w:val="26"/>
          <w:szCs w:val="26"/>
          <w:lang w:eastAsia="ru-RU"/>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35761" w:rsidRPr="00C35761" w:rsidTr="001B1483">
        <w:trPr>
          <w:trHeight w:hRule="exact" w:val="340"/>
        </w:trPr>
        <w:tc>
          <w:tcPr>
            <w:tcW w:w="397" w:type="dxa"/>
          </w:tcPr>
          <w:p w:rsidR="00C35761" w:rsidRPr="00C35761" w:rsidRDefault="00C35761" w:rsidP="00C35761">
            <w:pPr>
              <w:jc w:val="both"/>
              <w:rPr>
                <w:rFonts w:ascii="Times New Roman" w:eastAsia="Times New Roman" w:hAnsi="Times New Roman" w:cs="Times New Roman"/>
                <w:sz w:val="26"/>
                <w:szCs w:val="26"/>
              </w:rPr>
            </w:pPr>
          </w:p>
        </w:tc>
        <w:tc>
          <w:tcPr>
            <w:tcW w:w="397" w:type="dxa"/>
          </w:tcPr>
          <w:p w:rsidR="00C35761" w:rsidRPr="00C35761" w:rsidRDefault="00C35761" w:rsidP="00C35761">
            <w:pPr>
              <w:jc w:val="both"/>
              <w:rPr>
                <w:rFonts w:ascii="Times New Roman" w:eastAsia="Times New Roman" w:hAnsi="Times New Roman" w:cs="Times New Roman"/>
                <w:sz w:val="26"/>
                <w:szCs w:val="26"/>
              </w:rPr>
            </w:pPr>
          </w:p>
        </w:tc>
        <w:tc>
          <w:tcPr>
            <w:tcW w:w="397" w:type="dxa"/>
          </w:tcPr>
          <w:p w:rsidR="00C35761" w:rsidRPr="00C35761" w:rsidRDefault="00C35761" w:rsidP="00C35761">
            <w:pPr>
              <w:jc w:val="both"/>
              <w:rPr>
                <w:rFonts w:ascii="Times New Roman" w:eastAsia="Times New Roman" w:hAnsi="Times New Roman" w:cs="Times New Roman"/>
                <w:sz w:val="26"/>
                <w:szCs w:val="26"/>
              </w:rPr>
            </w:pPr>
          </w:p>
        </w:tc>
        <w:tc>
          <w:tcPr>
            <w:tcW w:w="397" w:type="dxa"/>
          </w:tcPr>
          <w:p w:rsidR="00C35761" w:rsidRPr="00C35761" w:rsidRDefault="00C35761" w:rsidP="00C35761">
            <w:pPr>
              <w:jc w:val="both"/>
              <w:rPr>
                <w:rFonts w:ascii="Times New Roman" w:eastAsia="Times New Roman" w:hAnsi="Times New Roman" w:cs="Times New Roman"/>
                <w:sz w:val="26"/>
                <w:szCs w:val="26"/>
              </w:rPr>
            </w:pPr>
          </w:p>
        </w:tc>
        <w:tc>
          <w:tcPr>
            <w:tcW w:w="397" w:type="dxa"/>
          </w:tcPr>
          <w:p w:rsidR="00C35761" w:rsidRPr="00C35761" w:rsidRDefault="00C35761" w:rsidP="00C35761">
            <w:pPr>
              <w:jc w:val="both"/>
              <w:rPr>
                <w:rFonts w:ascii="Times New Roman" w:eastAsia="Times New Roman" w:hAnsi="Times New Roman" w:cs="Times New Roman"/>
                <w:sz w:val="26"/>
                <w:szCs w:val="26"/>
              </w:rPr>
            </w:pPr>
          </w:p>
        </w:tc>
        <w:tc>
          <w:tcPr>
            <w:tcW w:w="397" w:type="dxa"/>
          </w:tcPr>
          <w:p w:rsidR="00C35761" w:rsidRPr="00C35761" w:rsidRDefault="00C35761" w:rsidP="00C35761">
            <w:pPr>
              <w:jc w:val="both"/>
              <w:rPr>
                <w:rFonts w:ascii="Times New Roman" w:eastAsia="Times New Roman" w:hAnsi="Times New Roman" w:cs="Times New Roman"/>
                <w:sz w:val="26"/>
                <w:szCs w:val="26"/>
              </w:rPr>
            </w:pPr>
          </w:p>
        </w:tc>
        <w:tc>
          <w:tcPr>
            <w:tcW w:w="397" w:type="dxa"/>
          </w:tcPr>
          <w:p w:rsidR="00C35761" w:rsidRPr="00C35761" w:rsidRDefault="00C35761" w:rsidP="00C35761">
            <w:pPr>
              <w:jc w:val="both"/>
              <w:rPr>
                <w:rFonts w:ascii="Times New Roman" w:eastAsia="Times New Roman" w:hAnsi="Times New Roman" w:cs="Times New Roman"/>
                <w:sz w:val="26"/>
                <w:szCs w:val="26"/>
              </w:rPr>
            </w:pPr>
          </w:p>
        </w:tc>
        <w:tc>
          <w:tcPr>
            <w:tcW w:w="397" w:type="dxa"/>
          </w:tcPr>
          <w:p w:rsidR="00C35761" w:rsidRPr="00C35761" w:rsidRDefault="00C35761" w:rsidP="00C35761">
            <w:pPr>
              <w:jc w:val="both"/>
              <w:rPr>
                <w:rFonts w:ascii="Times New Roman" w:eastAsia="Times New Roman" w:hAnsi="Times New Roman" w:cs="Times New Roman"/>
                <w:sz w:val="26"/>
                <w:szCs w:val="26"/>
              </w:rPr>
            </w:pPr>
          </w:p>
        </w:tc>
        <w:tc>
          <w:tcPr>
            <w:tcW w:w="397" w:type="dxa"/>
          </w:tcPr>
          <w:p w:rsidR="00C35761" w:rsidRPr="00C35761" w:rsidRDefault="00C35761" w:rsidP="00C35761">
            <w:pPr>
              <w:jc w:val="both"/>
              <w:rPr>
                <w:rFonts w:ascii="Times New Roman" w:eastAsia="Times New Roman" w:hAnsi="Times New Roman" w:cs="Times New Roman"/>
                <w:sz w:val="26"/>
                <w:szCs w:val="26"/>
              </w:rPr>
            </w:pPr>
          </w:p>
        </w:tc>
        <w:tc>
          <w:tcPr>
            <w:tcW w:w="397" w:type="dxa"/>
          </w:tcPr>
          <w:p w:rsidR="00C35761" w:rsidRPr="00C35761" w:rsidRDefault="00C35761" w:rsidP="00C35761">
            <w:pPr>
              <w:jc w:val="both"/>
              <w:rPr>
                <w:rFonts w:ascii="Times New Roman" w:eastAsia="Times New Roman" w:hAnsi="Times New Roman" w:cs="Times New Roman"/>
                <w:sz w:val="26"/>
                <w:szCs w:val="26"/>
              </w:rPr>
            </w:pPr>
          </w:p>
        </w:tc>
        <w:tc>
          <w:tcPr>
            <w:tcW w:w="397" w:type="dxa"/>
          </w:tcPr>
          <w:p w:rsidR="00C35761" w:rsidRPr="00C35761" w:rsidRDefault="00C35761" w:rsidP="00C35761">
            <w:pPr>
              <w:jc w:val="both"/>
              <w:rPr>
                <w:rFonts w:ascii="Times New Roman" w:eastAsia="Times New Roman" w:hAnsi="Times New Roman" w:cs="Times New Roman"/>
                <w:sz w:val="26"/>
                <w:szCs w:val="26"/>
              </w:rPr>
            </w:pPr>
          </w:p>
        </w:tc>
      </w:tr>
    </w:tbl>
    <w:p w:rsidR="00C35761" w:rsidRPr="00C35761" w:rsidRDefault="00C35761" w:rsidP="00C35761">
      <w:pPr>
        <w:spacing w:after="0"/>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rPr>
        <w:t>Контактный телефон</w:t>
      </w:r>
    </w:p>
    <w:p w:rsidR="00C35761" w:rsidRPr="00C35761" w:rsidRDefault="00C35761" w:rsidP="00C35761">
      <w:pPr>
        <w:spacing w:after="0"/>
        <w:jc w:val="both"/>
        <w:rPr>
          <w:rFonts w:ascii="Times New Roman" w:eastAsia="Times New Roman" w:hAnsi="Times New Roman" w:cs="Times New Roman"/>
          <w:sz w:val="26"/>
          <w:szCs w:val="26"/>
          <w:lang w:eastAsia="ru-RU"/>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35761" w:rsidRPr="00C35761" w:rsidTr="001B1483">
        <w:trPr>
          <w:trHeight w:hRule="exact" w:val="340"/>
        </w:trPr>
        <w:tc>
          <w:tcPr>
            <w:tcW w:w="397" w:type="dxa"/>
          </w:tcPr>
          <w:p w:rsidR="00C35761" w:rsidRPr="00C35761" w:rsidRDefault="00C35761" w:rsidP="00C35761">
            <w:pPr>
              <w:jc w:val="both"/>
              <w:rPr>
                <w:rFonts w:ascii="Times New Roman" w:eastAsia="Times New Roman" w:hAnsi="Times New Roman" w:cs="Times New Roman"/>
                <w:sz w:val="26"/>
                <w:szCs w:val="26"/>
              </w:rPr>
            </w:pPr>
          </w:p>
        </w:tc>
        <w:tc>
          <w:tcPr>
            <w:tcW w:w="397" w:type="dxa"/>
          </w:tcPr>
          <w:p w:rsidR="00C35761" w:rsidRPr="00C35761" w:rsidRDefault="00C35761" w:rsidP="00C35761">
            <w:pPr>
              <w:jc w:val="both"/>
              <w:rPr>
                <w:rFonts w:ascii="Times New Roman" w:eastAsia="Times New Roman" w:hAnsi="Times New Roman" w:cs="Times New Roman"/>
                <w:sz w:val="26"/>
                <w:szCs w:val="26"/>
              </w:rPr>
            </w:pPr>
          </w:p>
        </w:tc>
        <w:tc>
          <w:tcPr>
            <w:tcW w:w="397" w:type="dxa"/>
          </w:tcPr>
          <w:p w:rsidR="00C35761" w:rsidRPr="00C35761" w:rsidRDefault="00C35761" w:rsidP="00C35761">
            <w:pPr>
              <w:jc w:val="both"/>
              <w:rPr>
                <w:rFonts w:ascii="Times New Roman" w:eastAsia="Times New Roman" w:hAnsi="Times New Roman" w:cs="Times New Roman"/>
                <w:sz w:val="26"/>
                <w:szCs w:val="26"/>
              </w:rPr>
            </w:pPr>
          </w:p>
        </w:tc>
        <w:tc>
          <w:tcPr>
            <w:tcW w:w="397" w:type="dxa"/>
          </w:tcPr>
          <w:p w:rsidR="00C35761" w:rsidRPr="00C35761" w:rsidRDefault="00C35761" w:rsidP="00C35761">
            <w:pPr>
              <w:jc w:val="both"/>
              <w:rPr>
                <w:rFonts w:ascii="Times New Roman" w:eastAsia="Times New Roman" w:hAnsi="Times New Roman" w:cs="Times New Roman"/>
                <w:sz w:val="26"/>
                <w:szCs w:val="26"/>
              </w:rPr>
            </w:pPr>
          </w:p>
        </w:tc>
        <w:tc>
          <w:tcPr>
            <w:tcW w:w="397" w:type="dxa"/>
          </w:tcPr>
          <w:p w:rsidR="00C35761" w:rsidRPr="00C35761" w:rsidRDefault="00C35761" w:rsidP="00C35761">
            <w:pPr>
              <w:jc w:val="both"/>
              <w:rPr>
                <w:rFonts w:ascii="Times New Roman" w:eastAsia="Times New Roman" w:hAnsi="Times New Roman" w:cs="Times New Roman"/>
                <w:sz w:val="26"/>
                <w:szCs w:val="26"/>
              </w:rPr>
            </w:pPr>
          </w:p>
        </w:tc>
        <w:tc>
          <w:tcPr>
            <w:tcW w:w="397" w:type="dxa"/>
          </w:tcPr>
          <w:p w:rsidR="00C35761" w:rsidRPr="00C35761" w:rsidRDefault="00C35761" w:rsidP="00C35761">
            <w:pPr>
              <w:jc w:val="both"/>
              <w:rPr>
                <w:rFonts w:ascii="Times New Roman" w:eastAsia="Times New Roman" w:hAnsi="Times New Roman" w:cs="Times New Roman"/>
                <w:sz w:val="26"/>
                <w:szCs w:val="26"/>
              </w:rPr>
            </w:pPr>
          </w:p>
        </w:tc>
        <w:tc>
          <w:tcPr>
            <w:tcW w:w="397" w:type="dxa"/>
          </w:tcPr>
          <w:p w:rsidR="00C35761" w:rsidRPr="00C35761" w:rsidRDefault="00C35761" w:rsidP="00C35761">
            <w:pPr>
              <w:jc w:val="both"/>
              <w:rPr>
                <w:rFonts w:ascii="Times New Roman" w:eastAsia="Times New Roman" w:hAnsi="Times New Roman" w:cs="Times New Roman"/>
                <w:sz w:val="26"/>
                <w:szCs w:val="26"/>
              </w:rPr>
            </w:pPr>
          </w:p>
        </w:tc>
        <w:tc>
          <w:tcPr>
            <w:tcW w:w="397" w:type="dxa"/>
          </w:tcPr>
          <w:p w:rsidR="00C35761" w:rsidRPr="00C35761" w:rsidRDefault="00C35761" w:rsidP="00C35761">
            <w:pPr>
              <w:jc w:val="both"/>
              <w:rPr>
                <w:rFonts w:ascii="Times New Roman" w:eastAsia="Times New Roman" w:hAnsi="Times New Roman" w:cs="Times New Roman"/>
                <w:sz w:val="26"/>
                <w:szCs w:val="26"/>
              </w:rPr>
            </w:pPr>
          </w:p>
        </w:tc>
        <w:tc>
          <w:tcPr>
            <w:tcW w:w="397" w:type="dxa"/>
          </w:tcPr>
          <w:p w:rsidR="00C35761" w:rsidRPr="00C35761" w:rsidRDefault="00C35761" w:rsidP="00C35761">
            <w:pPr>
              <w:jc w:val="both"/>
              <w:rPr>
                <w:rFonts w:ascii="Times New Roman" w:eastAsia="Times New Roman" w:hAnsi="Times New Roman" w:cs="Times New Roman"/>
                <w:sz w:val="26"/>
                <w:szCs w:val="26"/>
              </w:rPr>
            </w:pPr>
          </w:p>
        </w:tc>
        <w:tc>
          <w:tcPr>
            <w:tcW w:w="397" w:type="dxa"/>
          </w:tcPr>
          <w:p w:rsidR="00C35761" w:rsidRPr="00C35761" w:rsidRDefault="00C35761" w:rsidP="00C35761">
            <w:pPr>
              <w:jc w:val="both"/>
              <w:rPr>
                <w:rFonts w:ascii="Times New Roman" w:eastAsia="Times New Roman" w:hAnsi="Times New Roman" w:cs="Times New Roman"/>
                <w:sz w:val="26"/>
                <w:szCs w:val="26"/>
              </w:rPr>
            </w:pPr>
          </w:p>
        </w:tc>
        <w:tc>
          <w:tcPr>
            <w:tcW w:w="397" w:type="dxa"/>
          </w:tcPr>
          <w:p w:rsidR="00C35761" w:rsidRPr="00C35761" w:rsidRDefault="00C35761" w:rsidP="00C35761">
            <w:pPr>
              <w:jc w:val="both"/>
              <w:rPr>
                <w:rFonts w:ascii="Times New Roman" w:eastAsia="Times New Roman" w:hAnsi="Times New Roman" w:cs="Times New Roman"/>
                <w:sz w:val="26"/>
                <w:szCs w:val="26"/>
              </w:rPr>
            </w:pPr>
          </w:p>
        </w:tc>
      </w:tr>
    </w:tbl>
    <w:p w:rsidR="00C35761" w:rsidRPr="00C35761" w:rsidRDefault="00C35761" w:rsidP="00C35761">
      <w:pPr>
        <w:widowControl w:val="0"/>
        <w:spacing w:after="0"/>
        <w:jc w:val="both"/>
        <w:rPr>
          <w:rFonts w:ascii="Times New Roman" w:eastAsia="Times New Roman" w:hAnsi="Times New Roman" w:cs="Times New Roman"/>
          <w:sz w:val="26"/>
          <w:szCs w:val="26"/>
          <w:lang w:eastAsia="ru-RU"/>
        </w:rPr>
        <w:sectPr w:rsidR="00C35761" w:rsidRPr="00C35761" w:rsidSect="009207BD">
          <w:pgSz w:w="11906" w:h="16838"/>
          <w:pgMar w:top="1134" w:right="850" w:bottom="1134" w:left="1276" w:header="708" w:footer="708" w:gutter="0"/>
          <w:cols w:space="708"/>
          <w:docGrid w:linePitch="360"/>
        </w:sectPr>
      </w:pPr>
      <w:r w:rsidRPr="00C35761">
        <w:rPr>
          <w:rFonts w:ascii="Times New Roman" w:eastAsia="Times New Roman" w:hAnsi="Times New Roman" w:cs="Times New Roman"/>
          <w:sz w:val="26"/>
          <w:szCs w:val="26"/>
        </w:rPr>
        <w:t>Регистрационный номер</w:t>
      </w:r>
    </w:p>
    <w:p w:rsidR="00C35761" w:rsidRPr="00C35761" w:rsidRDefault="00C35761" w:rsidP="00C35761">
      <w:pPr>
        <w:spacing w:after="0"/>
        <w:contextualSpacing/>
        <w:jc w:val="center"/>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lastRenderedPageBreak/>
        <w:t>СОГЛАСИЕ НА ОБРАБОТКУ ПЕРСОНАЛЬНЫХ ДАННЫХ</w:t>
      </w:r>
    </w:p>
    <w:p w:rsidR="00C35761" w:rsidRPr="00C35761" w:rsidRDefault="00C35761" w:rsidP="00C35761">
      <w:pPr>
        <w:spacing w:after="0"/>
        <w:contextualSpacing/>
        <w:rPr>
          <w:rFonts w:ascii="Times New Roman" w:eastAsia="Times New Roman" w:hAnsi="Times New Roman" w:cs="Times New Roman"/>
          <w:sz w:val="26"/>
          <w:szCs w:val="26"/>
          <w:lang w:eastAsia="ru-RU"/>
        </w:rPr>
      </w:pPr>
    </w:p>
    <w:p w:rsidR="00C35761" w:rsidRPr="00C35761" w:rsidRDefault="00C35761" w:rsidP="00C35761">
      <w:pPr>
        <w:autoSpaceDE w:val="0"/>
        <w:autoSpaceDN w:val="0"/>
        <w:adjustRightInd w:val="0"/>
        <w:spacing w:after="0"/>
        <w:ind w:firstLine="709"/>
        <w:contextualSpacing/>
        <w:jc w:val="both"/>
        <w:rPr>
          <w:rFonts w:ascii="Times New Roman" w:eastAsia="Times New Roman" w:hAnsi="Times New Roman" w:cs="Times New Roman"/>
          <w:color w:val="000000"/>
          <w:sz w:val="26"/>
          <w:szCs w:val="26"/>
          <w:lang w:eastAsia="ru-RU"/>
        </w:rPr>
      </w:pPr>
      <w:r w:rsidRPr="00C35761">
        <w:rPr>
          <w:rFonts w:ascii="Times New Roman" w:eastAsia="Times New Roman" w:hAnsi="Times New Roman" w:cs="Times New Roman"/>
          <w:color w:val="000000"/>
          <w:sz w:val="26"/>
          <w:szCs w:val="26"/>
          <w:lang w:eastAsia="ru-RU"/>
        </w:rPr>
        <w:t>Я, _____________________________________________________________________,</w:t>
      </w:r>
    </w:p>
    <w:p w:rsidR="00C35761" w:rsidRPr="00C35761" w:rsidRDefault="00C35761" w:rsidP="00C35761">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C35761">
        <w:rPr>
          <w:rFonts w:ascii="Times New Roman" w:eastAsia="Times New Roman" w:hAnsi="Times New Roman" w:cs="Times New Roman"/>
          <w:color w:val="000000"/>
          <w:sz w:val="26"/>
          <w:szCs w:val="26"/>
          <w:vertAlign w:val="superscript"/>
          <w:lang w:eastAsia="ru-RU"/>
        </w:rPr>
        <w:t>(</w:t>
      </w:r>
      <w:r w:rsidRPr="00C35761">
        <w:rPr>
          <w:rFonts w:ascii="Times New Roman" w:eastAsia="Times New Roman" w:hAnsi="Times New Roman" w:cs="Times New Roman"/>
          <w:i/>
          <w:color w:val="000000"/>
          <w:sz w:val="26"/>
          <w:szCs w:val="26"/>
          <w:vertAlign w:val="superscript"/>
          <w:lang w:eastAsia="ru-RU"/>
        </w:rPr>
        <w:t>ФИО)</w:t>
      </w:r>
    </w:p>
    <w:p w:rsidR="00C35761" w:rsidRPr="00C35761" w:rsidRDefault="00C35761" w:rsidP="00C35761">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C35761">
        <w:rPr>
          <w:rFonts w:ascii="Times New Roman" w:eastAsia="Times New Roman" w:hAnsi="Times New Roman" w:cs="Times New Roman"/>
          <w:color w:val="000000"/>
          <w:sz w:val="26"/>
          <w:szCs w:val="26"/>
          <w:lang w:eastAsia="ru-RU"/>
        </w:rPr>
        <w:t>паспорт ___________ выдан _______________________________________________,</w:t>
      </w:r>
    </w:p>
    <w:p w:rsidR="00C35761" w:rsidRPr="00C35761" w:rsidRDefault="00C35761" w:rsidP="00C35761">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sidRPr="00C35761">
        <w:rPr>
          <w:rFonts w:ascii="Times New Roman" w:eastAsia="Times New Roman" w:hAnsi="Times New Roman" w:cs="Times New Roman"/>
          <w:i/>
          <w:color w:val="000000"/>
          <w:sz w:val="26"/>
          <w:szCs w:val="26"/>
          <w:vertAlign w:val="superscript"/>
          <w:lang w:eastAsia="ru-RU"/>
        </w:rPr>
        <w:t xml:space="preserve">         (серия, номер)                                                                        (когда и кем выдан)</w:t>
      </w:r>
    </w:p>
    <w:p w:rsidR="00C35761" w:rsidRPr="00C35761" w:rsidRDefault="00C35761" w:rsidP="00C35761">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C35761">
        <w:rPr>
          <w:rFonts w:ascii="Times New Roman" w:eastAsia="Times New Roman" w:hAnsi="Times New Roman" w:cs="Times New Roman"/>
          <w:color w:val="000000"/>
          <w:sz w:val="26"/>
          <w:szCs w:val="26"/>
          <w:lang w:eastAsia="ru-RU"/>
        </w:rPr>
        <w:t>адрес регистрации:_______________________________________________________,</w:t>
      </w:r>
    </w:p>
    <w:p w:rsidR="00C35761" w:rsidRPr="00C35761" w:rsidRDefault="00C35761" w:rsidP="00C35761">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p>
    <w:p w:rsidR="00C35761" w:rsidRPr="00C35761" w:rsidRDefault="00C35761" w:rsidP="00C35761">
      <w:pPr>
        <w:shd w:val="clear" w:color="auto" w:fill="FFFFFF"/>
        <w:spacing w:after="0"/>
        <w:contextualSpacing/>
        <w:rPr>
          <w:rFonts w:ascii="Times New Roman" w:eastAsia="Times New Roman" w:hAnsi="Times New Roman" w:cs="Times New Roman"/>
          <w:color w:val="000000"/>
          <w:sz w:val="26"/>
          <w:szCs w:val="26"/>
          <w:lang w:eastAsia="ru-RU"/>
        </w:rPr>
      </w:pPr>
      <w:r w:rsidRPr="00C35761">
        <w:rPr>
          <w:rFonts w:ascii="Times New Roman" w:eastAsia="Times New Roman" w:hAnsi="Times New Roman" w:cs="Times New Roman"/>
          <w:sz w:val="26"/>
          <w:szCs w:val="26"/>
          <w:lang w:eastAsia="ru-RU"/>
        </w:rPr>
        <w:t>даю свое согласие</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
          <w:bCs/>
          <w:color w:val="000000"/>
          <w:sz w:val="26"/>
          <w:szCs w:val="26"/>
          <w:lang w:eastAsia="ru-RU"/>
        </w:rPr>
        <w:t>МБОУ СОШ (</w:t>
      </w:r>
      <w:proofErr w:type="spellStart"/>
      <w:r>
        <w:rPr>
          <w:rFonts w:ascii="Times New Roman" w:eastAsia="Times New Roman" w:hAnsi="Times New Roman" w:cs="Times New Roman"/>
          <w:b/>
          <w:bCs/>
          <w:color w:val="000000"/>
          <w:sz w:val="26"/>
          <w:szCs w:val="26"/>
          <w:lang w:eastAsia="ru-RU"/>
        </w:rPr>
        <w:t>военвед</w:t>
      </w:r>
      <w:proofErr w:type="spellEnd"/>
      <w:r>
        <w:rPr>
          <w:rFonts w:ascii="Times New Roman" w:eastAsia="Times New Roman" w:hAnsi="Times New Roman" w:cs="Times New Roman"/>
          <w:b/>
          <w:bCs/>
          <w:color w:val="000000"/>
          <w:sz w:val="26"/>
          <w:szCs w:val="26"/>
          <w:lang w:eastAsia="ru-RU"/>
        </w:rPr>
        <w:t xml:space="preserve">) г Зернограда </w:t>
      </w:r>
    </w:p>
    <w:p w:rsidR="00C35761" w:rsidRPr="00C35761" w:rsidRDefault="00C35761" w:rsidP="00C35761">
      <w:pPr>
        <w:tabs>
          <w:tab w:val="left" w:pos="4800"/>
          <w:tab w:val="center" w:pos="6447"/>
        </w:tabs>
        <w:spacing w:before="120" w:after="0"/>
        <w:contextualSpacing/>
        <w:rPr>
          <w:rFonts w:ascii="Times New Roman" w:eastAsia="Times New Roman" w:hAnsi="Times New Roman" w:cs="Times New Roman"/>
          <w:i/>
          <w:sz w:val="26"/>
          <w:szCs w:val="26"/>
          <w:vertAlign w:val="superscript"/>
          <w:lang w:eastAsia="ru-RU"/>
        </w:rPr>
      </w:pPr>
      <w:r>
        <w:rPr>
          <w:rFonts w:ascii="Times New Roman" w:eastAsia="Times New Roman" w:hAnsi="Times New Roman" w:cs="Times New Roman"/>
          <w:i/>
          <w:sz w:val="26"/>
          <w:szCs w:val="26"/>
          <w:vertAlign w:val="superscript"/>
          <w:lang w:eastAsia="ru-RU"/>
        </w:rPr>
        <w:t xml:space="preserve">                                                                           </w:t>
      </w:r>
      <w:r w:rsidRPr="00C35761">
        <w:rPr>
          <w:rFonts w:ascii="Times New Roman" w:eastAsia="Times New Roman" w:hAnsi="Times New Roman" w:cs="Times New Roman"/>
          <w:i/>
          <w:sz w:val="26"/>
          <w:szCs w:val="26"/>
          <w:vertAlign w:val="superscript"/>
          <w:lang w:eastAsia="ru-RU"/>
        </w:rPr>
        <w:t>(наименование организации</w:t>
      </w:r>
      <w:r w:rsidRPr="00C35761">
        <w:rPr>
          <w:rFonts w:ascii="Times New Roman" w:eastAsia="Times New Roman" w:hAnsi="Times New Roman" w:cs="Times New Roman"/>
          <w:i/>
          <w:color w:val="000000"/>
          <w:sz w:val="26"/>
          <w:szCs w:val="26"/>
          <w:vertAlign w:val="superscript"/>
          <w:lang w:eastAsia="ru-RU"/>
        </w:rPr>
        <w:t>)</w:t>
      </w:r>
    </w:p>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roofErr w:type="gramStart"/>
      <w:r w:rsidRPr="00C35761">
        <w:rPr>
          <w:rFonts w:ascii="Times New Roman" w:eastAsia="Times New Roman" w:hAnsi="Times New Roman" w:cs="Times New Roman"/>
          <w:sz w:val="26"/>
          <w:szCs w:val="26"/>
          <w:lang w:eastAsia="ru-RU"/>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C35761">
        <w:rPr>
          <w:rFonts w:ascii="Times New Roman" w:eastAsia="Times New Roman" w:hAnsi="Times New Roman" w:cs="Times New Roman"/>
          <w:color w:val="000000"/>
          <w:sz w:val="26"/>
          <w:szCs w:val="26"/>
          <w:lang w:eastAsia="ru-RU"/>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C35761">
        <w:rPr>
          <w:rFonts w:ascii="Times New Roman" w:eastAsia="Times New Roman" w:hAnsi="Times New Roman" w:cs="Times New Roman"/>
          <w:sz w:val="26"/>
          <w:szCs w:val="26"/>
          <w:lang w:eastAsia="ru-RU"/>
        </w:rPr>
        <w:t>.</w:t>
      </w:r>
      <w:proofErr w:type="gramEnd"/>
    </w:p>
    <w:p w:rsidR="00C35761" w:rsidRPr="00C35761" w:rsidRDefault="00C35761" w:rsidP="00C35761">
      <w:pPr>
        <w:spacing w:after="0" w:line="240" w:lineRule="auto"/>
        <w:ind w:firstLine="709"/>
        <w:contextualSpacing/>
        <w:jc w:val="both"/>
        <w:rPr>
          <w:rFonts w:ascii="Times New Roman" w:eastAsia="Times New Roman" w:hAnsi="Times New Roman" w:cs="Times New Roman"/>
          <w:sz w:val="26"/>
          <w:szCs w:val="26"/>
          <w:lang w:eastAsia="ru-RU"/>
        </w:rPr>
      </w:pPr>
      <w:proofErr w:type="gramStart"/>
      <w:r w:rsidRPr="00C35761">
        <w:rPr>
          <w:rFonts w:ascii="Times New Roman" w:eastAsia="Times New Roman" w:hAnsi="Times New Roman" w:cs="Times New Roman"/>
          <w:sz w:val="26"/>
          <w:szCs w:val="26"/>
          <w:lang w:eastAsia="ru-RU"/>
        </w:rPr>
        <w:t xml:space="preserve">Я даю согласие на использование персональных данных исключительно в целях </w:t>
      </w:r>
      <w:r w:rsidRPr="00C35761">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C35761">
        <w:rPr>
          <w:rFonts w:ascii="Times New Roman" w:eastAsia="Times New Roman" w:hAnsi="Times New Roman" w:cs="Times New Roman"/>
          <w:color w:val="000000"/>
          <w:sz w:val="26"/>
          <w:szCs w:val="26"/>
          <w:lang w:eastAsia="ru-RU"/>
        </w:rPr>
        <w:t xml:space="preserve"> и среднего общего образования (РИС), а также хранение данных об этих результатах на электронных носителях.</w:t>
      </w:r>
    </w:p>
    <w:p w:rsidR="00C35761" w:rsidRPr="00C35761" w:rsidRDefault="00C35761" w:rsidP="00C35761">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proofErr w:type="gramStart"/>
      <w:r w:rsidRPr="00C35761">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C35761" w:rsidRDefault="00C35761" w:rsidP="00C35761">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p>
    <w:p w:rsidR="00C35761" w:rsidRPr="00C35761" w:rsidRDefault="00C35761" w:rsidP="00C35761">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C35761">
        <w:rPr>
          <w:rFonts w:ascii="Times New Roman" w:eastAsia="Times New Roman" w:hAnsi="Times New Roman" w:cs="Times New Roman"/>
          <w:color w:val="000000"/>
          <w:sz w:val="26"/>
          <w:szCs w:val="26"/>
          <w:lang w:eastAsia="ru-RU"/>
        </w:rPr>
        <w:t xml:space="preserve">Я проинформирован, что </w:t>
      </w:r>
      <w:r>
        <w:rPr>
          <w:rFonts w:ascii="Times New Roman" w:eastAsia="Times New Roman" w:hAnsi="Times New Roman" w:cs="Times New Roman"/>
          <w:b/>
          <w:bCs/>
          <w:color w:val="000000"/>
          <w:sz w:val="26"/>
          <w:szCs w:val="26"/>
          <w:lang w:eastAsia="ru-RU"/>
        </w:rPr>
        <w:t>МБОУ СОШ (</w:t>
      </w:r>
      <w:proofErr w:type="spellStart"/>
      <w:r>
        <w:rPr>
          <w:rFonts w:ascii="Times New Roman" w:eastAsia="Times New Roman" w:hAnsi="Times New Roman" w:cs="Times New Roman"/>
          <w:b/>
          <w:bCs/>
          <w:color w:val="000000"/>
          <w:sz w:val="26"/>
          <w:szCs w:val="26"/>
          <w:lang w:eastAsia="ru-RU"/>
        </w:rPr>
        <w:t>военвед</w:t>
      </w:r>
      <w:proofErr w:type="spellEnd"/>
      <w:r>
        <w:rPr>
          <w:rFonts w:ascii="Times New Roman" w:eastAsia="Times New Roman" w:hAnsi="Times New Roman" w:cs="Times New Roman"/>
          <w:b/>
          <w:bCs/>
          <w:color w:val="000000"/>
          <w:sz w:val="26"/>
          <w:szCs w:val="26"/>
          <w:lang w:eastAsia="ru-RU"/>
        </w:rPr>
        <w:t>) г Зернограда</w:t>
      </w:r>
      <w:r w:rsidRPr="00C35761">
        <w:rPr>
          <w:rFonts w:ascii="Times New Roman" w:eastAsia="Times New Roman" w:hAnsi="Times New Roman" w:cs="Times New Roman"/>
          <w:color w:val="000000"/>
          <w:sz w:val="26"/>
          <w:szCs w:val="26"/>
          <w:lang w:eastAsia="ru-RU"/>
        </w:rPr>
        <w:t xml:space="preserve"> </w:t>
      </w:r>
      <w:r w:rsidRPr="00C35761">
        <w:rPr>
          <w:rFonts w:ascii="Times New Roman" w:eastAsia="Times New Roman" w:hAnsi="Times New Roman" w:cs="Times New Roman"/>
          <w:color w:val="000000"/>
          <w:sz w:val="26"/>
          <w:szCs w:val="26"/>
          <w:lang w:eastAsia="ru-RU"/>
        </w:rPr>
        <w:t>гарантирует</w:t>
      </w:r>
    </w:p>
    <w:p w:rsidR="00C35761" w:rsidRPr="00C35761" w:rsidRDefault="00C35761" w:rsidP="00C35761">
      <w:pPr>
        <w:tabs>
          <w:tab w:val="left" w:pos="4800"/>
          <w:tab w:val="center" w:pos="6447"/>
        </w:tabs>
        <w:spacing w:before="120" w:after="0" w:line="240" w:lineRule="auto"/>
        <w:ind w:firstLine="709"/>
        <w:contextualSpacing/>
        <w:rPr>
          <w:rFonts w:ascii="Times New Roman" w:eastAsia="Times New Roman" w:hAnsi="Times New Roman" w:cs="Times New Roman"/>
          <w:i/>
          <w:color w:val="000000"/>
          <w:sz w:val="26"/>
          <w:szCs w:val="26"/>
          <w:vertAlign w:val="superscript"/>
          <w:lang w:eastAsia="ru-RU"/>
        </w:rPr>
      </w:pPr>
      <w:r w:rsidRPr="00C35761">
        <w:rPr>
          <w:rFonts w:ascii="Times New Roman" w:eastAsia="Times New Roman" w:hAnsi="Times New Roman" w:cs="Times New Roman"/>
          <w:i/>
          <w:sz w:val="26"/>
          <w:szCs w:val="26"/>
          <w:vertAlign w:val="superscript"/>
          <w:lang w:eastAsia="ru-RU"/>
        </w:rPr>
        <w:t xml:space="preserve">                                                                                               (наименование организации</w:t>
      </w:r>
      <w:r w:rsidRPr="00C35761">
        <w:rPr>
          <w:rFonts w:ascii="Times New Roman" w:eastAsia="Times New Roman" w:hAnsi="Times New Roman" w:cs="Times New Roman"/>
          <w:i/>
          <w:color w:val="000000"/>
          <w:sz w:val="26"/>
          <w:szCs w:val="26"/>
          <w:vertAlign w:val="superscript"/>
          <w:lang w:eastAsia="ru-RU"/>
        </w:rPr>
        <w:t>)</w:t>
      </w:r>
    </w:p>
    <w:p w:rsidR="00C35761" w:rsidRPr="00C35761" w:rsidRDefault="00C35761" w:rsidP="00C35761">
      <w:pPr>
        <w:shd w:val="clear" w:color="auto" w:fill="FFFFFF"/>
        <w:spacing w:after="0" w:line="240" w:lineRule="auto"/>
        <w:contextualSpacing/>
        <w:jc w:val="both"/>
        <w:rPr>
          <w:rFonts w:ascii="Times New Roman" w:eastAsia="Times New Roman" w:hAnsi="Times New Roman" w:cs="Times New Roman"/>
          <w:color w:val="000000"/>
          <w:sz w:val="26"/>
          <w:szCs w:val="26"/>
          <w:lang w:eastAsia="ru-RU"/>
        </w:rPr>
      </w:pPr>
      <w:r w:rsidRPr="00C35761">
        <w:rPr>
          <w:rFonts w:ascii="Times New Roman" w:eastAsia="Times New Roman" w:hAnsi="Times New Roman" w:cs="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35761" w:rsidRPr="00C35761" w:rsidRDefault="00C35761" w:rsidP="00C35761">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C35761">
        <w:rPr>
          <w:rFonts w:ascii="Times New Roman" w:eastAsia="Times New Roman" w:hAnsi="Times New Roman" w:cs="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rsidR="00C35761" w:rsidRPr="00C35761" w:rsidRDefault="00C35761" w:rsidP="00C35761">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C35761">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C35761" w:rsidRPr="00C35761" w:rsidRDefault="00C35761" w:rsidP="00C35761">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C35761">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C35761" w:rsidRPr="00C35761" w:rsidRDefault="00C35761" w:rsidP="00C35761">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C35761" w:rsidRPr="00C35761" w:rsidRDefault="00C35761" w:rsidP="00C35761">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C35761" w:rsidRPr="00C35761" w:rsidRDefault="00C35761" w:rsidP="00C35761">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C35761" w:rsidRPr="00C35761" w:rsidRDefault="00C35761" w:rsidP="00C35761">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C35761">
        <w:rPr>
          <w:rFonts w:ascii="Times New Roman" w:eastAsia="Times New Roman" w:hAnsi="Times New Roman" w:cs="Times New Roman"/>
          <w:color w:val="000000"/>
          <w:sz w:val="26"/>
          <w:szCs w:val="26"/>
          <w:lang w:eastAsia="ru-RU"/>
        </w:rPr>
        <w:t> «____» ___________ 201__ г.                  _____________ /_____________/</w:t>
      </w:r>
    </w:p>
    <w:p w:rsidR="00C35761" w:rsidRPr="00C35761" w:rsidRDefault="00C35761" w:rsidP="00C35761">
      <w:pPr>
        <w:shd w:val="clear" w:color="auto" w:fill="FFFFFF"/>
        <w:spacing w:after="0"/>
        <w:ind w:firstLine="709"/>
        <w:contextualSpacing/>
        <w:jc w:val="both"/>
        <w:rPr>
          <w:rFonts w:ascii="Times New Roman" w:eastAsia="Times New Roman" w:hAnsi="Times New Roman" w:cs="Times New Roman"/>
          <w:bCs/>
          <w:i/>
          <w:color w:val="000000"/>
          <w:sz w:val="26"/>
          <w:szCs w:val="26"/>
          <w:lang w:eastAsia="ru-RU"/>
        </w:rPr>
      </w:pPr>
      <w:r w:rsidRPr="00C35761">
        <w:rPr>
          <w:rFonts w:ascii="Times New Roman" w:eastAsia="Times New Roman" w:hAnsi="Times New Roman" w:cs="Times New Roman"/>
          <w:bCs/>
          <w:i/>
          <w:color w:val="000000"/>
          <w:sz w:val="26"/>
          <w:szCs w:val="26"/>
          <w:lang w:eastAsia="ru-RU"/>
        </w:rPr>
        <w:t xml:space="preserve">                                                                         Подпись          Расшифровка </w:t>
      </w:r>
    </w:p>
    <w:p w:rsidR="00581043" w:rsidRDefault="00C35761" w:rsidP="00C35761">
      <w:pPr>
        <w:shd w:val="clear" w:color="auto" w:fill="FFFFFF"/>
        <w:spacing w:after="0"/>
        <w:ind w:firstLine="709"/>
        <w:contextualSpacing/>
        <w:jc w:val="both"/>
        <w:rPr>
          <w:rFonts w:ascii="Times New Roman" w:eastAsia="Times New Roman" w:hAnsi="Times New Roman" w:cs="Times New Roman"/>
          <w:bCs/>
          <w:i/>
          <w:color w:val="000000"/>
          <w:sz w:val="26"/>
          <w:szCs w:val="26"/>
          <w:lang w:eastAsia="ru-RU"/>
        </w:rPr>
      </w:pPr>
      <w:r w:rsidRPr="00C35761">
        <w:rPr>
          <w:rFonts w:ascii="Times New Roman" w:eastAsia="Times New Roman" w:hAnsi="Times New Roman" w:cs="Times New Roman"/>
          <w:bCs/>
          <w:i/>
          <w:color w:val="000000"/>
          <w:sz w:val="26"/>
          <w:szCs w:val="26"/>
          <w:lang w:eastAsia="ru-RU"/>
        </w:rPr>
        <w:t xml:space="preserve">                                                                                                     </w:t>
      </w:r>
      <w:r w:rsidRPr="00C35761">
        <w:rPr>
          <w:rFonts w:ascii="Times New Roman" w:eastAsia="Times New Roman" w:hAnsi="Times New Roman" w:cs="Times New Roman"/>
          <w:bCs/>
          <w:i/>
          <w:color w:val="000000"/>
          <w:sz w:val="26"/>
          <w:szCs w:val="26"/>
          <w:lang w:eastAsia="ru-RU"/>
        </w:rPr>
        <w:t>П</w:t>
      </w:r>
      <w:r w:rsidRPr="00C35761">
        <w:rPr>
          <w:rFonts w:ascii="Times New Roman" w:eastAsia="Times New Roman" w:hAnsi="Times New Roman" w:cs="Times New Roman"/>
          <w:bCs/>
          <w:i/>
          <w:color w:val="000000"/>
          <w:sz w:val="26"/>
          <w:szCs w:val="26"/>
          <w:lang w:eastAsia="ru-RU"/>
        </w:rPr>
        <w:t>одписи</w:t>
      </w:r>
    </w:p>
    <w:p w:rsidR="00C35761" w:rsidRPr="00C35761" w:rsidRDefault="00C35761" w:rsidP="00C35761">
      <w:pPr>
        <w:keepNext/>
        <w:keepLines/>
        <w:spacing w:before="200" w:after="0"/>
        <w:jc w:val="center"/>
        <w:outlineLvl w:val="1"/>
        <w:rPr>
          <w:rFonts w:ascii="Cambria" w:eastAsia="Times New Roman" w:hAnsi="Cambria" w:cs="Times New Roman"/>
          <w:sz w:val="28"/>
          <w:szCs w:val="28"/>
          <w:lang w:eastAsia="ru-RU"/>
        </w:rPr>
      </w:pPr>
      <w:proofErr w:type="gramStart"/>
      <w:r w:rsidRPr="00C35761">
        <w:rPr>
          <w:rFonts w:ascii="Times New Roman" w:eastAsia="Times New Roman" w:hAnsi="Times New Roman" w:cs="Times New Roman"/>
          <w:b/>
          <w:bCs/>
          <w:sz w:val="28"/>
          <w:szCs w:val="28"/>
          <w:lang w:eastAsia="ru-RU"/>
        </w:rPr>
        <w:lastRenderedPageBreak/>
        <w:t xml:space="preserve">Памятка о  порядке проведения итогового сочинения (изложения) (для ознакомления обучающихся и их родителей (законных представителей) </w:t>
      </w:r>
      <w:proofErr w:type="gramEnd"/>
    </w:p>
    <w:p w:rsidR="00C35761" w:rsidRPr="00C35761" w:rsidRDefault="00C35761" w:rsidP="00C35761">
      <w:pPr>
        <w:spacing w:after="0"/>
        <w:ind w:firstLine="709"/>
        <w:contextualSpacing/>
        <w:jc w:val="both"/>
        <w:rPr>
          <w:rFonts w:ascii="Times New Roman" w:eastAsia="Times New Roman" w:hAnsi="Times New Roman" w:cs="Times New Roman"/>
          <w:b/>
          <w:sz w:val="26"/>
          <w:szCs w:val="26"/>
          <w:lang w:eastAsia="ru-RU"/>
        </w:rPr>
      </w:pPr>
    </w:p>
    <w:p w:rsidR="00C35761" w:rsidRPr="00C35761" w:rsidRDefault="00C35761" w:rsidP="00C35761">
      <w:pPr>
        <w:numPr>
          <w:ilvl w:val="0"/>
          <w:numId w:val="1"/>
        </w:numPr>
        <w:spacing w:after="0" w:line="240" w:lineRule="auto"/>
        <w:ind w:left="0"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C35761" w:rsidRPr="00C35761" w:rsidRDefault="00C35761" w:rsidP="00C35761">
      <w:pPr>
        <w:numPr>
          <w:ilvl w:val="0"/>
          <w:numId w:val="1"/>
        </w:numPr>
        <w:spacing w:after="0" w:line="240" w:lineRule="auto"/>
        <w:ind w:left="0"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Изложение вправе писать следующие категории лиц:</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обучающиеся с ограниченными возможностями здоровья или дети-инвалиды и инвалиды;</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proofErr w:type="gramStart"/>
      <w:r w:rsidRPr="00C35761">
        <w:rPr>
          <w:rFonts w:ascii="Times New Roman" w:eastAsia="Times New Roman" w:hAnsi="Times New Roman" w:cs="Times New Roman"/>
          <w:sz w:val="26"/>
          <w:szCs w:val="26"/>
          <w:lang w:eastAsia="ru-RU"/>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C35761" w:rsidRPr="00C35761" w:rsidRDefault="00C35761" w:rsidP="00C35761">
      <w:pPr>
        <w:numPr>
          <w:ilvl w:val="0"/>
          <w:numId w:val="1"/>
        </w:numPr>
        <w:spacing w:after="0" w:line="240" w:lineRule="auto"/>
        <w:ind w:left="0"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Итоговое сочинение (изложение) проводится в первую среду декабря.</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4.</w:t>
      </w:r>
      <w:r w:rsidRPr="00C35761">
        <w:rPr>
          <w:rFonts w:ascii="Times New Roman" w:eastAsia="Times New Roman" w:hAnsi="Times New Roman" w:cs="Times New Roman"/>
          <w:sz w:val="24"/>
          <w:szCs w:val="24"/>
          <w:lang w:eastAsia="ru-RU"/>
        </w:rPr>
        <w:t xml:space="preserve"> </w:t>
      </w:r>
      <w:r w:rsidRPr="00C35761">
        <w:rPr>
          <w:rFonts w:ascii="Times New Roman" w:eastAsia="Times New Roman" w:hAnsi="Times New Roman" w:cs="Times New Roman"/>
          <w:sz w:val="26"/>
          <w:szCs w:val="26"/>
          <w:lang w:eastAsia="ru-RU"/>
        </w:rPr>
        <w:t xml:space="preserve">Обучающиеся XI (XII) классов для участия в итоговом сочинении (изложении) подают </w:t>
      </w:r>
      <w:proofErr w:type="gramStart"/>
      <w:r w:rsidRPr="00C35761">
        <w:rPr>
          <w:rFonts w:ascii="Times New Roman" w:eastAsia="Times New Roman" w:hAnsi="Times New Roman" w:cs="Times New Roman"/>
          <w:sz w:val="26"/>
          <w:szCs w:val="26"/>
          <w:lang w:eastAsia="ru-RU"/>
        </w:rPr>
        <w:t>заявление</w:t>
      </w:r>
      <w:proofErr w:type="gramEnd"/>
      <w:r w:rsidRPr="00C35761">
        <w:rPr>
          <w:rFonts w:ascii="Times New Roman" w:eastAsia="Times New Roman" w:hAnsi="Times New Roman" w:cs="Times New Roman"/>
          <w:sz w:val="26"/>
          <w:szCs w:val="26"/>
          <w:lang w:eastAsia="ru-RU"/>
        </w:rPr>
        <w:t xml:space="preserve"> и согласие на обработку персональных данных не позднее чем за две недели до начала проведения итогового сочинения (изложения) в свою школу.</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субъектов Российской Федерации, осуществляющим государственное управление в сфере образования (далее – ОИВ).</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5. ОИВ определяет порядок проведения итогового сочинения (изложения) на территории субъекта Российской Федерации, в том числе принимает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6. Итоговое сочинение (изложение) начинается в 10.00 по местному времени.</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 xml:space="preserve">8. Вход участников итогового сочинения (изложения) </w:t>
      </w:r>
      <w:proofErr w:type="gramStart"/>
      <w:r w:rsidRPr="00C35761">
        <w:rPr>
          <w:rFonts w:ascii="Times New Roman" w:eastAsia="Times New Roman" w:hAnsi="Times New Roman" w:cs="Times New Roman"/>
          <w:sz w:val="26"/>
          <w:szCs w:val="26"/>
          <w:lang w:eastAsia="ru-RU"/>
        </w:rPr>
        <w:t>в место проведения</w:t>
      </w:r>
      <w:proofErr w:type="gramEnd"/>
      <w:r w:rsidRPr="00C35761">
        <w:rPr>
          <w:rFonts w:ascii="Times New Roman" w:eastAsia="Times New Roman" w:hAnsi="Times New Roman" w:cs="Times New Roman"/>
          <w:sz w:val="26"/>
          <w:szCs w:val="26"/>
          <w:lang w:eastAsia="ru-RU"/>
        </w:rPr>
        <w:t xml:space="preserve"> итогового сочинения (изложения) начинается с 09.00 по местному времени. При себе необходимо иметь документ, удостоверяющий личность.</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9. Рекомендуется взять с собой на сочинение (изложение) только необходимые вещи:</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lastRenderedPageBreak/>
        <w:t>документ, удостоверяющий личность;</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ручка  (</w:t>
      </w:r>
      <w:proofErr w:type="spellStart"/>
      <w:r w:rsidRPr="00C35761">
        <w:rPr>
          <w:rFonts w:ascii="Times New Roman" w:eastAsia="Times New Roman" w:hAnsi="Times New Roman" w:cs="Times New Roman"/>
          <w:sz w:val="26"/>
          <w:szCs w:val="26"/>
          <w:lang w:eastAsia="ru-RU"/>
        </w:rPr>
        <w:t>гелевая</w:t>
      </w:r>
      <w:proofErr w:type="spellEnd"/>
      <w:r w:rsidRPr="00C35761">
        <w:rPr>
          <w:rFonts w:ascii="Times New Roman" w:eastAsia="Times New Roman" w:hAnsi="Times New Roman" w:cs="Times New Roman"/>
          <w:sz w:val="26"/>
          <w:szCs w:val="26"/>
          <w:lang w:eastAsia="ru-RU"/>
        </w:rPr>
        <w:t xml:space="preserve"> или капиллярная с чернилами чёрного цвета);</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лекарства и питание (при необходимости);</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специальные технические средства (для участников с ограниченными возможностями здоровья, детей-инвалидов, инвалидов).</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 xml:space="preserve">10. Во время проведения итогового сочинения (изложения) вам выдадут листы бумаги для черновиков, а также орфографический словарь для участников итогового сочинения (орфографический и толковый словари для участников итогового изложения). </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Внимание! листы бумаги для черновиков</w:t>
      </w:r>
      <w:r w:rsidRPr="00C35761" w:rsidDel="00EC1064">
        <w:rPr>
          <w:rFonts w:ascii="Times New Roman" w:eastAsia="Times New Roman" w:hAnsi="Times New Roman" w:cs="Times New Roman"/>
          <w:sz w:val="26"/>
          <w:szCs w:val="26"/>
          <w:lang w:eastAsia="ru-RU"/>
        </w:rPr>
        <w:t xml:space="preserve"> </w:t>
      </w:r>
      <w:r w:rsidRPr="00C35761">
        <w:rPr>
          <w:rFonts w:ascii="Times New Roman" w:eastAsia="Times New Roman" w:hAnsi="Times New Roman" w:cs="Times New Roman"/>
          <w:sz w:val="26"/>
          <w:szCs w:val="26"/>
          <w:lang w:eastAsia="ru-RU"/>
        </w:rPr>
        <w:t>не проверяются и записи в них не учитываются при проверке.</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11. Темы итогового сочинения становятся общедоступными за 15 минут до начала проведения сочинения. Тексты для изложения доставляются в школы и становятся общедоступными после 10.00 по местному времени.</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 xml:space="preserve">12. Продолжительность выполнения  итогового сочинения (изложения)  составляет  3 часа 55 минут (235 минут). </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13. Для участников итогового сочинения (изложения) с ограниченными возможностями здоровья (далее – ОВЗ),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Pr="00C35761">
        <w:rPr>
          <w:rFonts w:ascii="Times New Roman" w:eastAsia="Times New Roman" w:hAnsi="Times New Roman" w:cs="Times New Roman"/>
          <w:sz w:val="24"/>
          <w:szCs w:val="24"/>
          <w:lang w:eastAsia="ru-RU"/>
        </w:rPr>
        <w:t xml:space="preserve"> </w:t>
      </w:r>
      <w:r w:rsidRPr="00C35761">
        <w:rPr>
          <w:rFonts w:ascii="Times New Roman" w:eastAsia="Times New Roman" w:hAnsi="Times New Roman" w:cs="Times New Roman"/>
          <w:sz w:val="26"/>
          <w:szCs w:val="26"/>
          <w:lang w:eastAsia="ru-RU"/>
        </w:rPr>
        <w:t xml:space="preserve">и перерывы для проведения необходимых лечебных и профилактических мероприятий. </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14.</w:t>
      </w:r>
      <w:r w:rsidRPr="00C35761">
        <w:rPr>
          <w:rFonts w:ascii="Times New Roman" w:eastAsia="Times New Roman" w:hAnsi="Times New Roman" w:cs="Times New Roman"/>
          <w:sz w:val="26"/>
          <w:szCs w:val="26"/>
          <w:lang w:eastAsia="ru-RU"/>
        </w:rPr>
        <w:tab/>
        <w:t>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C35761" w:rsidRPr="00C35761" w:rsidRDefault="00C35761" w:rsidP="00C35761">
      <w:pPr>
        <w:spacing w:after="0"/>
        <w:ind w:firstLine="709"/>
        <w:contextualSpacing/>
        <w:jc w:val="both"/>
        <w:rPr>
          <w:rFonts w:ascii="Times New Roman" w:eastAsia="Calibri" w:hAnsi="Times New Roman" w:cs="Times New Roman"/>
          <w:sz w:val="26"/>
          <w:szCs w:val="26"/>
          <w:lang w:eastAsia="ru-RU"/>
        </w:rPr>
      </w:pPr>
      <w:r w:rsidRPr="00C35761">
        <w:rPr>
          <w:rFonts w:ascii="Times New Roman" w:eastAsia="Times New Roman" w:hAnsi="Times New Roman" w:cs="Times New Roman"/>
          <w:sz w:val="26"/>
          <w:szCs w:val="26"/>
          <w:lang w:eastAsia="ru-RU"/>
        </w:rPr>
        <w:t>15.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Pr="00C35761">
        <w:rPr>
          <w:rFonts w:ascii="Times New Roman" w:eastAsia="Calibri" w:hAnsi="Times New Roman" w:cs="Times New Roman"/>
          <w:sz w:val="26"/>
          <w:szCs w:val="26"/>
          <w:lang w:eastAsia="ru-RU"/>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 в образовательной организации (в случае, если решение о включении процедуры удаления участников итогового сочинения (изложения) было принято ОИВ).</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16.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C35761" w:rsidRPr="00C35761" w:rsidRDefault="00C35761" w:rsidP="00C35761">
      <w:pPr>
        <w:spacing w:after="0"/>
        <w:ind w:firstLine="709"/>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lastRenderedPageBreak/>
        <w:t xml:space="preserve">17. </w:t>
      </w:r>
      <w:proofErr w:type="gramStart"/>
      <w:r w:rsidRPr="00C35761">
        <w:rPr>
          <w:rFonts w:ascii="Times New Roman" w:eastAsia="Times New Roman" w:hAnsi="Times New Roman" w:cs="Times New Roman"/>
          <w:sz w:val="26"/>
          <w:szCs w:val="26"/>
          <w:lang w:eastAsia="ru-RU"/>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w:t>
      </w:r>
      <w:r w:rsidRPr="00C35761" w:rsidDel="004F72E2">
        <w:rPr>
          <w:rFonts w:ascii="Times New Roman" w:eastAsia="Times New Roman" w:hAnsi="Times New Roman" w:cs="Times New Roman"/>
          <w:sz w:val="26"/>
          <w:szCs w:val="26"/>
          <w:lang w:eastAsia="ru-RU"/>
        </w:rPr>
        <w:t xml:space="preserve"> </w:t>
      </w:r>
      <w:r w:rsidRPr="00C35761">
        <w:rPr>
          <w:rFonts w:ascii="Times New Roman" w:eastAsia="Times New Roman" w:hAnsi="Times New Roman" w:cs="Times New Roman"/>
          <w:sz w:val="26"/>
          <w:szCs w:val="26"/>
          <w:lang w:eastAsia="ru-RU"/>
        </w:rPr>
        <w:t>итогового сочинения (изложения).</w:t>
      </w:r>
      <w:proofErr w:type="gramEnd"/>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18. 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proofErr w:type="gramStart"/>
      <w:r w:rsidRPr="00C35761">
        <w:rPr>
          <w:rFonts w:ascii="Times New Roman" w:eastAsia="Times New Roman" w:hAnsi="Times New Roman" w:cs="Times New Roman"/>
          <w:sz w:val="26"/>
          <w:szCs w:val="26"/>
          <w:lang w:eastAsia="ru-RU"/>
        </w:rPr>
        <w:t>обучающиеся, получившие по итоговому сочинению (изложению) неудовлетворительный результат («незачет»);</w:t>
      </w:r>
      <w:proofErr w:type="gramEnd"/>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обучающиеся, удаленные с итогового сочинения (изложения) за нарушение требований, установленных в п. 15  настоящей Памятки;</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обучающиеся, не явившиеся на итоговое сочинение (изложение) по уважительным причинам (болезнь или иные обстоятельства), подтвержденным документально;</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обучающиеся,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19. 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расписанием проведения итогового сочинения (изложения).</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20.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сформированной в местах, определенных ОИВ.</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 xml:space="preserve">Порядок подачи такого заявления и организации повторной проверки итогового сочинения (изложения) указанной категории </w:t>
      </w:r>
      <w:proofErr w:type="gramStart"/>
      <w:r w:rsidRPr="00C35761">
        <w:rPr>
          <w:rFonts w:ascii="Times New Roman" w:eastAsia="Times New Roman" w:hAnsi="Times New Roman" w:cs="Times New Roman"/>
          <w:sz w:val="26"/>
          <w:szCs w:val="26"/>
          <w:lang w:eastAsia="ru-RU"/>
        </w:rPr>
        <w:t>обучающихся</w:t>
      </w:r>
      <w:proofErr w:type="gramEnd"/>
      <w:r w:rsidRPr="00C35761">
        <w:rPr>
          <w:rFonts w:ascii="Times New Roman" w:eastAsia="Times New Roman" w:hAnsi="Times New Roman" w:cs="Times New Roman"/>
          <w:sz w:val="26"/>
          <w:szCs w:val="26"/>
          <w:lang w:eastAsia="ru-RU"/>
        </w:rPr>
        <w:t xml:space="preserve"> определяет ОИВ.</w:t>
      </w:r>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 xml:space="preserve">21. Итоговое сочинение в случае представления его при приеме на </w:t>
      </w:r>
      <w:proofErr w:type="gramStart"/>
      <w:r w:rsidRPr="00C35761">
        <w:rPr>
          <w:rFonts w:ascii="Times New Roman" w:eastAsia="Times New Roman" w:hAnsi="Times New Roman" w:cs="Times New Roman"/>
          <w:sz w:val="26"/>
          <w:szCs w:val="26"/>
          <w:lang w:eastAsia="ru-RU"/>
        </w:rPr>
        <w:t>обучение по программам</w:t>
      </w:r>
      <w:proofErr w:type="gramEnd"/>
      <w:r w:rsidRPr="00C35761">
        <w:rPr>
          <w:rFonts w:ascii="Times New Roman" w:eastAsia="Times New Roman" w:hAnsi="Times New Roman" w:cs="Times New Roman"/>
          <w:sz w:val="26"/>
          <w:szCs w:val="26"/>
          <w:lang w:eastAsia="ru-RU"/>
        </w:rPr>
        <w:t xml:space="preserve"> </w:t>
      </w:r>
      <w:proofErr w:type="spellStart"/>
      <w:r w:rsidRPr="00C35761">
        <w:rPr>
          <w:rFonts w:ascii="Times New Roman" w:eastAsia="Times New Roman" w:hAnsi="Times New Roman" w:cs="Times New Roman"/>
          <w:sz w:val="26"/>
          <w:szCs w:val="26"/>
          <w:lang w:eastAsia="ru-RU"/>
        </w:rPr>
        <w:t>бакалавриата</w:t>
      </w:r>
      <w:proofErr w:type="spellEnd"/>
      <w:r w:rsidRPr="00C35761">
        <w:rPr>
          <w:rFonts w:ascii="Times New Roman" w:eastAsia="Times New Roman" w:hAnsi="Times New Roman" w:cs="Times New Roman"/>
          <w:sz w:val="26"/>
          <w:szCs w:val="26"/>
          <w:lang w:eastAsia="ru-RU"/>
        </w:rPr>
        <w:t xml:space="preserve"> и программам </w:t>
      </w:r>
      <w:proofErr w:type="spellStart"/>
      <w:r w:rsidRPr="00C35761">
        <w:rPr>
          <w:rFonts w:ascii="Times New Roman" w:eastAsia="Times New Roman" w:hAnsi="Times New Roman" w:cs="Times New Roman"/>
          <w:sz w:val="26"/>
          <w:szCs w:val="26"/>
          <w:lang w:eastAsia="ru-RU"/>
        </w:rPr>
        <w:t>специалитета</w:t>
      </w:r>
      <w:proofErr w:type="spellEnd"/>
      <w:r w:rsidRPr="00C35761">
        <w:rPr>
          <w:rFonts w:ascii="Times New Roman" w:eastAsia="Times New Roman" w:hAnsi="Times New Roman" w:cs="Times New Roman"/>
          <w:sz w:val="26"/>
          <w:szCs w:val="26"/>
          <w:lang w:eastAsia="ru-RU"/>
        </w:rPr>
        <w:t xml:space="preserve"> действительно в течение четырех лет, следующих за годом написания такого сочинения. </w:t>
      </w:r>
      <w:bookmarkStart w:id="2" w:name="_GoBack"/>
      <w:bookmarkEnd w:id="2"/>
    </w:p>
    <w:p w:rsidR="00C35761" w:rsidRPr="00C35761" w:rsidRDefault="00C35761" w:rsidP="00C35761">
      <w:pPr>
        <w:spacing w:after="0"/>
        <w:ind w:firstLine="709"/>
        <w:contextualSpacing/>
        <w:jc w:val="both"/>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Итоговое сочинение (изложение) как допуск к ГИА – бессрочно.</w:t>
      </w:r>
    </w:p>
    <w:p w:rsidR="00C35761" w:rsidRPr="00C35761" w:rsidRDefault="00C35761" w:rsidP="00C35761">
      <w:pPr>
        <w:spacing w:after="0" w:line="240" w:lineRule="auto"/>
        <w:ind w:left="709"/>
        <w:contextualSpacing/>
        <w:jc w:val="both"/>
        <w:rPr>
          <w:rFonts w:ascii="Times New Roman" w:eastAsia="Times New Roman" w:hAnsi="Times New Roman" w:cs="Times New Roman"/>
          <w:sz w:val="26"/>
          <w:szCs w:val="26"/>
          <w:lang w:eastAsia="ru-RU"/>
        </w:rPr>
      </w:pPr>
    </w:p>
    <w:p w:rsidR="00C35761" w:rsidRPr="00C35761" w:rsidRDefault="00C35761" w:rsidP="00C35761">
      <w:pPr>
        <w:spacing w:after="0" w:line="240" w:lineRule="auto"/>
        <w:ind w:firstLine="709"/>
        <w:contextualSpacing/>
        <w:jc w:val="both"/>
        <w:rPr>
          <w:rFonts w:ascii="Times New Roman" w:eastAsia="Times New Roman" w:hAnsi="Times New Roman" w:cs="Times New Roman"/>
          <w:sz w:val="26"/>
          <w:szCs w:val="26"/>
          <w:lang w:eastAsia="ru-RU"/>
        </w:rPr>
      </w:pPr>
    </w:p>
    <w:p w:rsidR="00C35761" w:rsidRPr="00C35761" w:rsidRDefault="00C35761" w:rsidP="00C35761">
      <w:pPr>
        <w:autoSpaceDE w:val="0"/>
        <w:autoSpaceDN w:val="0"/>
        <w:adjustRightInd w:val="0"/>
        <w:spacing w:after="0" w:line="240" w:lineRule="auto"/>
        <w:contextualSpacing/>
        <w:rPr>
          <w:rFonts w:ascii="Times New Roman" w:eastAsia="Times New Roman" w:hAnsi="Times New Roman" w:cs="Times New Roman"/>
          <w:sz w:val="26"/>
          <w:szCs w:val="26"/>
          <w:lang w:eastAsia="ru-RU"/>
        </w:rPr>
      </w:pPr>
    </w:p>
    <w:p w:rsidR="00C35761" w:rsidRPr="00C35761" w:rsidRDefault="00C35761" w:rsidP="00C35761">
      <w:pPr>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 xml:space="preserve">С правилами проведения итогового сочинения (изложения) </w:t>
      </w:r>
      <w:proofErr w:type="gramStart"/>
      <w:r w:rsidRPr="00C35761">
        <w:rPr>
          <w:rFonts w:ascii="Times New Roman" w:eastAsia="Times New Roman" w:hAnsi="Times New Roman" w:cs="Times New Roman"/>
          <w:sz w:val="26"/>
          <w:szCs w:val="26"/>
          <w:lang w:eastAsia="ru-RU"/>
        </w:rPr>
        <w:t>ознакомлен</w:t>
      </w:r>
      <w:proofErr w:type="gramEnd"/>
      <w:r w:rsidRPr="00C35761">
        <w:rPr>
          <w:rFonts w:ascii="Times New Roman" w:eastAsia="Times New Roman" w:hAnsi="Times New Roman" w:cs="Times New Roman"/>
          <w:sz w:val="26"/>
          <w:szCs w:val="26"/>
          <w:lang w:eastAsia="ru-RU"/>
        </w:rPr>
        <w:t xml:space="preserve"> (-а):</w:t>
      </w:r>
    </w:p>
    <w:p w:rsidR="00C35761" w:rsidRPr="00C35761" w:rsidRDefault="00C35761" w:rsidP="00C35761">
      <w:pPr>
        <w:autoSpaceDE w:val="0"/>
        <w:autoSpaceDN w:val="0"/>
        <w:adjustRightInd w:val="0"/>
        <w:spacing w:after="0" w:line="240" w:lineRule="auto"/>
        <w:contextualSpacing/>
        <w:rPr>
          <w:rFonts w:ascii="Times New Roman" w:eastAsia="Times New Roman" w:hAnsi="Times New Roman" w:cs="Times New Roman"/>
          <w:sz w:val="26"/>
          <w:szCs w:val="26"/>
          <w:lang w:eastAsia="ru-RU"/>
        </w:rPr>
      </w:pPr>
    </w:p>
    <w:p w:rsidR="00C35761" w:rsidRPr="00C35761" w:rsidRDefault="00C35761" w:rsidP="00C35761">
      <w:pPr>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Участник итогового сочинения (изложения)</w:t>
      </w:r>
    </w:p>
    <w:p w:rsidR="00C35761" w:rsidRPr="00C35761" w:rsidRDefault="00C35761" w:rsidP="00C35761">
      <w:pPr>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 xml:space="preserve"> ___________________(_____________________)</w:t>
      </w:r>
    </w:p>
    <w:p w:rsidR="00C35761" w:rsidRPr="00C35761" w:rsidRDefault="00C35761" w:rsidP="00C35761">
      <w:pPr>
        <w:autoSpaceDE w:val="0"/>
        <w:autoSpaceDN w:val="0"/>
        <w:adjustRightInd w:val="0"/>
        <w:spacing w:after="0" w:line="240" w:lineRule="auto"/>
        <w:contextualSpacing/>
        <w:rPr>
          <w:rFonts w:ascii="Times New Roman" w:eastAsia="Times New Roman" w:hAnsi="Times New Roman" w:cs="Times New Roman"/>
          <w:sz w:val="26"/>
          <w:szCs w:val="26"/>
          <w:lang w:eastAsia="ru-RU"/>
        </w:rPr>
      </w:pPr>
    </w:p>
    <w:p w:rsidR="00C35761" w:rsidRPr="00C35761" w:rsidRDefault="00C35761" w:rsidP="00C35761">
      <w:pPr>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«___»_______20__г.</w:t>
      </w:r>
    </w:p>
    <w:p w:rsidR="00C35761" w:rsidRPr="00C35761" w:rsidRDefault="00C35761" w:rsidP="00C35761">
      <w:pPr>
        <w:autoSpaceDE w:val="0"/>
        <w:autoSpaceDN w:val="0"/>
        <w:adjustRightInd w:val="0"/>
        <w:spacing w:after="0" w:line="240" w:lineRule="auto"/>
        <w:contextualSpacing/>
        <w:rPr>
          <w:rFonts w:ascii="Times New Roman" w:eastAsia="Times New Roman" w:hAnsi="Times New Roman" w:cs="Times New Roman"/>
          <w:sz w:val="26"/>
          <w:szCs w:val="26"/>
          <w:lang w:eastAsia="ru-RU"/>
        </w:rPr>
      </w:pPr>
    </w:p>
    <w:p w:rsidR="00C35761" w:rsidRPr="00C35761" w:rsidRDefault="00C35761" w:rsidP="00C35761">
      <w:pPr>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Родитель/законный представитель участника итогового сочинения (изложения)</w:t>
      </w:r>
    </w:p>
    <w:p w:rsidR="00C35761" w:rsidRDefault="00C35761" w:rsidP="00C35761">
      <w:pPr>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t>___________________(_____________________) «___»_______20__г.</w:t>
      </w:r>
    </w:p>
    <w:p w:rsidR="00C35761" w:rsidRPr="00C35761" w:rsidRDefault="00C35761" w:rsidP="00C35761">
      <w:pPr>
        <w:spacing w:after="0"/>
        <w:contextualSpacing/>
        <w:jc w:val="center"/>
        <w:rPr>
          <w:rFonts w:ascii="Times New Roman" w:eastAsia="Times New Roman" w:hAnsi="Times New Roman" w:cs="Times New Roman"/>
          <w:sz w:val="26"/>
          <w:szCs w:val="26"/>
          <w:lang w:eastAsia="ru-RU"/>
        </w:rPr>
      </w:pPr>
      <w:r w:rsidRPr="00C35761">
        <w:rPr>
          <w:rFonts w:ascii="Times New Roman" w:eastAsia="Times New Roman" w:hAnsi="Times New Roman" w:cs="Times New Roman"/>
          <w:sz w:val="26"/>
          <w:szCs w:val="26"/>
          <w:lang w:eastAsia="ru-RU"/>
        </w:rPr>
        <w:lastRenderedPageBreak/>
        <w:t>СОГЛАСИЕ НА ОБРАБОТКУ ПЕРСОНАЛЬНЫХ ДАННЫХ</w:t>
      </w:r>
      <w:r>
        <w:rPr>
          <w:rFonts w:ascii="Times New Roman" w:eastAsia="Times New Roman" w:hAnsi="Times New Roman" w:cs="Times New Roman"/>
          <w:sz w:val="26"/>
          <w:szCs w:val="26"/>
          <w:lang w:eastAsia="ru-RU"/>
        </w:rPr>
        <w:t xml:space="preserve"> УЧАЩЕГОСЯ</w:t>
      </w:r>
    </w:p>
    <w:p w:rsidR="00C35761" w:rsidRPr="00C35761" w:rsidRDefault="00C35761" w:rsidP="00C35761">
      <w:pPr>
        <w:spacing w:after="0"/>
        <w:contextualSpacing/>
        <w:rPr>
          <w:rFonts w:ascii="Times New Roman" w:eastAsia="Times New Roman" w:hAnsi="Times New Roman" w:cs="Times New Roman"/>
          <w:sz w:val="26"/>
          <w:szCs w:val="26"/>
          <w:lang w:eastAsia="ru-RU"/>
        </w:rPr>
      </w:pPr>
    </w:p>
    <w:p w:rsidR="00C35761" w:rsidRPr="00C35761" w:rsidRDefault="00C35761" w:rsidP="00C35761">
      <w:pPr>
        <w:autoSpaceDE w:val="0"/>
        <w:autoSpaceDN w:val="0"/>
        <w:adjustRightInd w:val="0"/>
        <w:spacing w:after="0"/>
        <w:ind w:firstLine="709"/>
        <w:contextualSpacing/>
        <w:jc w:val="both"/>
        <w:rPr>
          <w:rFonts w:ascii="Times New Roman" w:eastAsia="Times New Roman" w:hAnsi="Times New Roman" w:cs="Times New Roman"/>
          <w:color w:val="000000"/>
          <w:sz w:val="26"/>
          <w:szCs w:val="26"/>
          <w:lang w:eastAsia="ru-RU"/>
        </w:rPr>
      </w:pPr>
      <w:r w:rsidRPr="00C35761">
        <w:rPr>
          <w:rFonts w:ascii="Times New Roman" w:eastAsia="Times New Roman" w:hAnsi="Times New Roman" w:cs="Times New Roman"/>
          <w:color w:val="000000"/>
          <w:sz w:val="26"/>
          <w:szCs w:val="26"/>
          <w:lang w:eastAsia="ru-RU"/>
        </w:rPr>
        <w:t>Я, _____________________________________________________________________,</w:t>
      </w:r>
    </w:p>
    <w:p w:rsidR="00C35761" w:rsidRPr="00C35761" w:rsidRDefault="00C35761" w:rsidP="00C35761">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C35761">
        <w:rPr>
          <w:rFonts w:ascii="Times New Roman" w:eastAsia="Times New Roman" w:hAnsi="Times New Roman" w:cs="Times New Roman"/>
          <w:color w:val="000000"/>
          <w:sz w:val="26"/>
          <w:szCs w:val="26"/>
          <w:vertAlign w:val="superscript"/>
          <w:lang w:eastAsia="ru-RU"/>
        </w:rPr>
        <w:t>(</w:t>
      </w:r>
      <w:r w:rsidRPr="00C35761">
        <w:rPr>
          <w:rFonts w:ascii="Times New Roman" w:eastAsia="Times New Roman" w:hAnsi="Times New Roman" w:cs="Times New Roman"/>
          <w:i/>
          <w:color w:val="000000"/>
          <w:sz w:val="26"/>
          <w:szCs w:val="26"/>
          <w:vertAlign w:val="superscript"/>
          <w:lang w:eastAsia="ru-RU"/>
        </w:rPr>
        <w:t>ФИО)</w:t>
      </w:r>
    </w:p>
    <w:p w:rsidR="00C35761" w:rsidRPr="00C35761" w:rsidRDefault="00C35761" w:rsidP="00C35761">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C35761">
        <w:rPr>
          <w:rFonts w:ascii="Times New Roman" w:eastAsia="Times New Roman" w:hAnsi="Times New Roman" w:cs="Times New Roman"/>
          <w:color w:val="000000"/>
          <w:sz w:val="26"/>
          <w:szCs w:val="26"/>
          <w:lang w:eastAsia="ru-RU"/>
        </w:rPr>
        <w:t>паспорт ___________ выдан _______________________________________________,</w:t>
      </w:r>
    </w:p>
    <w:p w:rsidR="00C35761" w:rsidRPr="00C35761" w:rsidRDefault="00C35761" w:rsidP="00C35761">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sidRPr="00C35761">
        <w:rPr>
          <w:rFonts w:ascii="Times New Roman" w:eastAsia="Times New Roman" w:hAnsi="Times New Roman" w:cs="Times New Roman"/>
          <w:i/>
          <w:color w:val="000000"/>
          <w:sz w:val="26"/>
          <w:szCs w:val="26"/>
          <w:vertAlign w:val="superscript"/>
          <w:lang w:eastAsia="ru-RU"/>
        </w:rPr>
        <w:t xml:space="preserve">         (серия, номер)                                                                        (когда и кем выдан)</w:t>
      </w:r>
    </w:p>
    <w:p w:rsidR="00C35761" w:rsidRPr="00C35761" w:rsidRDefault="00C35761" w:rsidP="00C35761">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C35761">
        <w:rPr>
          <w:rFonts w:ascii="Times New Roman" w:eastAsia="Times New Roman" w:hAnsi="Times New Roman" w:cs="Times New Roman"/>
          <w:color w:val="000000"/>
          <w:sz w:val="26"/>
          <w:szCs w:val="26"/>
          <w:lang w:eastAsia="ru-RU"/>
        </w:rPr>
        <w:t>адрес регистрации:_______________________________________________________,</w:t>
      </w:r>
    </w:p>
    <w:p w:rsidR="00C35761" w:rsidRPr="00C35761" w:rsidRDefault="00C35761" w:rsidP="00C35761">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p>
    <w:p w:rsidR="00C35761" w:rsidRPr="00C35761" w:rsidRDefault="00C35761" w:rsidP="00C35761">
      <w:pPr>
        <w:shd w:val="clear" w:color="auto" w:fill="FFFFFF"/>
        <w:spacing w:after="0"/>
        <w:contextualSpacing/>
        <w:rPr>
          <w:rFonts w:ascii="Times New Roman" w:eastAsia="Times New Roman" w:hAnsi="Times New Roman" w:cs="Times New Roman"/>
          <w:color w:val="000000"/>
          <w:sz w:val="26"/>
          <w:szCs w:val="26"/>
          <w:lang w:eastAsia="ru-RU"/>
        </w:rPr>
      </w:pPr>
      <w:r w:rsidRPr="00C35761">
        <w:rPr>
          <w:rFonts w:ascii="Times New Roman" w:eastAsia="Times New Roman" w:hAnsi="Times New Roman" w:cs="Times New Roman"/>
          <w:sz w:val="26"/>
          <w:szCs w:val="26"/>
          <w:lang w:eastAsia="ru-RU"/>
        </w:rPr>
        <w:t>даю свое согласие</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
          <w:bCs/>
          <w:color w:val="000000"/>
          <w:sz w:val="26"/>
          <w:szCs w:val="26"/>
          <w:lang w:eastAsia="ru-RU"/>
        </w:rPr>
        <w:t>МБОУ СОШ (</w:t>
      </w:r>
      <w:proofErr w:type="spellStart"/>
      <w:r>
        <w:rPr>
          <w:rFonts w:ascii="Times New Roman" w:eastAsia="Times New Roman" w:hAnsi="Times New Roman" w:cs="Times New Roman"/>
          <w:b/>
          <w:bCs/>
          <w:color w:val="000000"/>
          <w:sz w:val="26"/>
          <w:szCs w:val="26"/>
          <w:lang w:eastAsia="ru-RU"/>
        </w:rPr>
        <w:t>военвед</w:t>
      </w:r>
      <w:proofErr w:type="spellEnd"/>
      <w:r>
        <w:rPr>
          <w:rFonts w:ascii="Times New Roman" w:eastAsia="Times New Roman" w:hAnsi="Times New Roman" w:cs="Times New Roman"/>
          <w:b/>
          <w:bCs/>
          <w:color w:val="000000"/>
          <w:sz w:val="26"/>
          <w:szCs w:val="26"/>
          <w:lang w:eastAsia="ru-RU"/>
        </w:rPr>
        <w:t xml:space="preserve">) г Зернограда </w:t>
      </w:r>
    </w:p>
    <w:p w:rsidR="00C35761" w:rsidRPr="00C35761" w:rsidRDefault="00C35761" w:rsidP="00C35761">
      <w:pPr>
        <w:tabs>
          <w:tab w:val="left" w:pos="4800"/>
          <w:tab w:val="center" w:pos="6447"/>
        </w:tabs>
        <w:spacing w:before="120" w:after="0"/>
        <w:contextualSpacing/>
        <w:rPr>
          <w:rFonts w:ascii="Times New Roman" w:eastAsia="Times New Roman" w:hAnsi="Times New Roman" w:cs="Times New Roman"/>
          <w:i/>
          <w:sz w:val="26"/>
          <w:szCs w:val="26"/>
          <w:vertAlign w:val="superscript"/>
          <w:lang w:eastAsia="ru-RU"/>
        </w:rPr>
      </w:pPr>
      <w:r>
        <w:rPr>
          <w:rFonts w:ascii="Times New Roman" w:eastAsia="Times New Roman" w:hAnsi="Times New Roman" w:cs="Times New Roman"/>
          <w:i/>
          <w:sz w:val="26"/>
          <w:szCs w:val="26"/>
          <w:vertAlign w:val="superscript"/>
          <w:lang w:eastAsia="ru-RU"/>
        </w:rPr>
        <w:t xml:space="preserve">                                                                           </w:t>
      </w:r>
      <w:r w:rsidRPr="00C35761">
        <w:rPr>
          <w:rFonts w:ascii="Times New Roman" w:eastAsia="Times New Roman" w:hAnsi="Times New Roman" w:cs="Times New Roman"/>
          <w:i/>
          <w:sz w:val="26"/>
          <w:szCs w:val="26"/>
          <w:vertAlign w:val="superscript"/>
          <w:lang w:eastAsia="ru-RU"/>
        </w:rPr>
        <w:t>(наименование организации</w:t>
      </w:r>
      <w:r w:rsidRPr="00C35761">
        <w:rPr>
          <w:rFonts w:ascii="Times New Roman" w:eastAsia="Times New Roman" w:hAnsi="Times New Roman" w:cs="Times New Roman"/>
          <w:i/>
          <w:color w:val="000000"/>
          <w:sz w:val="26"/>
          <w:szCs w:val="26"/>
          <w:vertAlign w:val="superscript"/>
          <w:lang w:eastAsia="ru-RU"/>
        </w:rPr>
        <w:t>)</w:t>
      </w:r>
    </w:p>
    <w:p w:rsidR="00C35761" w:rsidRPr="00C35761" w:rsidRDefault="00C35761" w:rsidP="00C35761">
      <w:pPr>
        <w:spacing w:after="0" w:line="240" w:lineRule="auto"/>
        <w:contextualSpacing/>
        <w:jc w:val="both"/>
        <w:rPr>
          <w:rFonts w:ascii="Times New Roman" w:eastAsia="Times New Roman" w:hAnsi="Times New Roman" w:cs="Times New Roman"/>
          <w:sz w:val="26"/>
          <w:szCs w:val="26"/>
          <w:lang w:eastAsia="ru-RU"/>
        </w:rPr>
      </w:pPr>
      <w:proofErr w:type="gramStart"/>
      <w:r w:rsidRPr="00C35761">
        <w:rPr>
          <w:rFonts w:ascii="Times New Roman" w:eastAsia="Times New Roman" w:hAnsi="Times New Roman" w:cs="Times New Roman"/>
          <w:sz w:val="26"/>
          <w:szCs w:val="26"/>
          <w:lang w:eastAsia="ru-RU"/>
        </w:rPr>
        <w:t>на обработку моих персональных данных</w:t>
      </w:r>
      <w:r w:rsidR="001530BF">
        <w:rPr>
          <w:rFonts w:ascii="Times New Roman" w:eastAsia="Times New Roman" w:hAnsi="Times New Roman" w:cs="Times New Roman"/>
          <w:sz w:val="26"/>
          <w:szCs w:val="26"/>
          <w:lang w:eastAsia="ru-RU"/>
        </w:rPr>
        <w:t xml:space="preserve"> моего ребенка _______________________________года рождения</w:t>
      </w:r>
      <w:r w:rsidRPr="00C35761">
        <w:rPr>
          <w:rFonts w:ascii="Times New Roman" w:eastAsia="Times New Roman" w:hAnsi="Times New Roman" w:cs="Times New Roman"/>
          <w:sz w:val="26"/>
          <w:szCs w:val="26"/>
          <w:lang w:eastAsia="ru-RU"/>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C35761">
        <w:rPr>
          <w:rFonts w:ascii="Times New Roman" w:eastAsia="Times New Roman" w:hAnsi="Times New Roman" w:cs="Times New Roman"/>
          <w:color w:val="000000"/>
          <w:sz w:val="26"/>
          <w:szCs w:val="26"/>
          <w:lang w:eastAsia="ru-RU"/>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C35761">
        <w:rPr>
          <w:rFonts w:ascii="Times New Roman" w:eastAsia="Times New Roman" w:hAnsi="Times New Roman" w:cs="Times New Roman"/>
          <w:sz w:val="26"/>
          <w:szCs w:val="26"/>
          <w:lang w:eastAsia="ru-RU"/>
        </w:rPr>
        <w:t>.</w:t>
      </w:r>
      <w:proofErr w:type="gramEnd"/>
    </w:p>
    <w:p w:rsidR="00C35761" w:rsidRPr="00C35761" w:rsidRDefault="00C35761" w:rsidP="00C35761">
      <w:pPr>
        <w:spacing w:after="0" w:line="240" w:lineRule="auto"/>
        <w:ind w:firstLine="709"/>
        <w:contextualSpacing/>
        <w:jc w:val="both"/>
        <w:rPr>
          <w:rFonts w:ascii="Times New Roman" w:eastAsia="Times New Roman" w:hAnsi="Times New Roman" w:cs="Times New Roman"/>
          <w:sz w:val="26"/>
          <w:szCs w:val="26"/>
          <w:lang w:eastAsia="ru-RU"/>
        </w:rPr>
      </w:pPr>
      <w:proofErr w:type="gramStart"/>
      <w:r w:rsidRPr="00C35761">
        <w:rPr>
          <w:rFonts w:ascii="Times New Roman" w:eastAsia="Times New Roman" w:hAnsi="Times New Roman" w:cs="Times New Roman"/>
          <w:sz w:val="26"/>
          <w:szCs w:val="26"/>
          <w:lang w:eastAsia="ru-RU"/>
        </w:rPr>
        <w:t xml:space="preserve">Я даю согласие на использование персональных данных исключительно в целях </w:t>
      </w:r>
      <w:r w:rsidRPr="00C35761">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C35761">
        <w:rPr>
          <w:rFonts w:ascii="Times New Roman" w:eastAsia="Times New Roman" w:hAnsi="Times New Roman" w:cs="Times New Roman"/>
          <w:color w:val="000000"/>
          <w:sz w:val="26"/>
          <w:szCs w:val="26"/>
          <w:lang w:eastAsia="ru-RU"/>
        </w:rPr>
        <w:t xml:space="preserve"> и среднего общего образования (РИС), а также хранение данных об этих результатах на электронных носителях.</w:t>
      </w:r>
    </w:p>
    <w:p w:rsidR="00C35761" w:rsidRPr="00C35761" w:rsidRDefault="00C35761" w:rsidP="00C35761">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proofErr w:type="gramStart"/>
      <w:r w:rsidRPr="00C35761">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C35761" w:rsidRDefault="00C35761" w:rsidP="00C35761">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p>
    <w:p w:rsidR="00C35761" w:rsidRPr="00C35761" w:rsidRDefault="00C35761" w:rsidP="00C35761">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C35761">
        <w:rPr>
          <w:rFonts w:ascii="Times New Roman" w:eastAsia="Times New Roman" w:hAnsi="Times New Roman" w:cs="Times New Roman"/>
          <w:color w:val="000000"/>
          <w:sz w:val="26"/>
          <w:szCs w:val="26"/>
          <w:lang w:eastAsia="ru-RU"/>
        </w:rPr>
        <w:t xml:space="preserve">Я проинформирован, что </w:t>
      </w:r>
      <w:r>
        <w:rPr>
          <w:rFonts w:ascii="Times New Roman" w:eastAsia="Times New Roman" w:hAnsi="Times New Roman" w:cs="Times New Roman"/>
          <w:b/>
          <w:bCs/>
          <w:color w:val="000000"/>
          <w:sz w:val="26"/>
          <w:szCs w:val="26"/>
          <w:lang w:eastAsia="ru-RU"/>
        </w:rPr>
        <w:t>МБОУ СОШ (</w:t>
      </w:r>
      <w:proofErr w:type="spellStart"/>
      <w:r>
        <w:rPr>
          <w:rFonts w:ascii="Times New Roman" w:eastAsia="Times New Roman" w:hAnsi="Times New Roman" w:cs="Times New Roman"/>
          <w:b/>
          <w:bCs/>
          <w:color w:val="000000"/>
          <w:sz w:val="26"/>
          <w:szCs w:val="26"/>
          <w:lang w:eastAsia="ru-RU"/>
        </w:rPr>
        <w:t>военвед</w:t>
      </w:r>
      <w:proofErr w:type="spellEnd"/>
      <w:r>
        <w:rPr>
          <w:rFonts w:ascii="Times New Roman" w:eastAsia="Times New Roman" w:hAnsi="Times New Roman" w:cs="Times New Roman"/>
          <w:b/>
          <w:bCs/>
          <w:color w:val="000000"/>
          <w:sz w:val="26"/>
          <w:szCs w:val="26"/>
          <w:lang w:eastAsia="ru-RU"/>
        </w:rPr>
        <w:t>) г Зернограда</w:t>
      </w:r>
      <w:r w:rsidRPr="00C35761">
        <w:rPr>
          <w:rFonts w:ascii="Times New Roman" w:eastAsia="Times New Roman" w:hAnsi="Times New Roman" w:cs="Times New Roman"/>
          <w:color w:val="000000"/>
          <w:sz w:val="26"/>
          <w:szCs w:val="26"/>
          <w:lang w:eastAsia="ru-RU"/>
        </w:rPr>
        <w:t xml:space="preserve"> гарантирует</w:t>
      </w:r>
    </w:p>
    <w:p w:rsidR="00C35761" w:rsidRPr="00C35761" w:rsidRDefault="00C35761" w:rsidP="00C35761">
      <w:pPr>
        <w:tabs>
          <w:tab w:val="left" w:pos="4800"/>
          <w:tab w:val="center" w:pos="6447"/>
        </w:tabs>
        <w:spacing w:before="120" w:after="0" w:line="240" w:lineRule="auto"/>
        <w:ind w:firstLine="709"/>
        <w:contextualSpacing/>
        <w:rPr>
          <w:rFonts w:ascii="Times New Roman" w:eastAsia="Times New Roman" w:hAnsi="Times New Roman" w:cs="Times New Roman"/>
          <w:i/>
          <w:color w:val="000000"/>
          <w:sz w:val="26"/>
          <w:szCs w:val="26"/>
          <w:vertAlign w:val="superscript"/>
          <w:lang w:eastAsia="ru-RU"/>
        </w:rPr>
      </w:pPr>
      <w:r w:rsidRPr="00C35761">
        <w:rPr>
          <w:rFonts w:ascii="Times New Roman" w:eastAsia="Times New Roman" w:hAnsi="Times New Roman" w:cs="Times New Roman"/>
          <w:i/>
          <w:sz w:val="26"/>
          <w:szCs w:val="26"/>
          <w:vertAlign w:val="superscript"/>
          <w:lang w:eastAsia="ru-RU"/>
        </w:rPr>
        <w:t xml:space="preserve">                                                                                               (наименование организации</w:t>
      </w:r>
      <w:r w:rsidRPr="00C35761">
        <w:rPr>
          <w:rFonts w:ascii="Times New Roman" w:eastAsia="Times New Roman" w:hAnsi="Times New Roman" w:cs="Times New Roman"/>
          <w:i/>
          <w:color w:val="000000"/>
          <w:sz w:val="26"/>
          <w:szCs w:val="26"/>
          <w:vertAlign w:val="superscript"/>
          <w:lang w:eastAsia="ru-RU"/>
        </w:rPr>
        <w:t>)</w:t>
      </w:r>
    </w:p>
    <w:p w:rsidR="00C35761" w:rsidRPr="00C35761" w:rsidRDefault="00C35761" w:rsidP="00C35761">
      <w:pPr>
        <w:shd w:val="clear" w:color="auto" w:fill="FFFFFF"/>
        <w:spacing w:after="0" w:line="240" w:lineRule="auto"/>
        <w:contextualSpacing/>
        <w:jc w:val="both"/>
        <w:rPr>
          <w:rFonts w:ascii="Times New Roman" w:eastAsia="Times New Roman" w:hAnsi="Times New Roman" w:cs="Times New Roman"/>
          <w:color w:val="000000"/>
          <w:sz w:val="26"/>
          <w:szCs w:val="26"/>
          <w:lang w:eastAsia="ru-RU"/>
        </w:rPr>
      </w:pPr>
      <w:r w:rsidRPr="00C35761">
        <w:rPr>
          <w:rFonts w:ascii="Times New Roman" w:eastAsia="Times New Roman" w:hAnsi="Times New Roman" w:cs="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35761" w:rsidRPr="00C35761" w:rsidRDefault="00C35761" w:rsidP="00C35761">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C35761">
        <w:rPr>
          <w:rFonts w:ascii="Times New Roman" w:eastAsia="Times New Roman" w:hAnsi="Times New Roman" w:cs="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rsidR="00C35761" w:rsidRPr="00C35761" w:rsidRDefault="00C35761" w:rsidP="00C35761">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C35761">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C35761" w:rsidRPr="00C35761" w:rsidRDefault="00C35761" w:rsidP="00C35761">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C35761">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r w:rsidR="001530BF">
        <w:rPr>
          <w:rFonts w:ascii="Times New Roman" w:eastAsia="Times New Roman" w:hAnsi="Times New Roman" w:cs="Times New Roman"/>
          <w:color w:val="000000"/>
          <w:sz w:val="26"/>
          <w:szCs w:val="26"/>
          <w:lang w:eastAsia="ru-RU"/>
        </w:rPr>
        <w:t xml:space="preserve"> и интересах моего ребенка</w:t>
      </w:r>
      <w:r w:rsidRPr="00C35761">
        <w:rPr>
          <w:rFonts w:ascii="Times New Roman" w:eastAsia="Times New Roman" w:hAnsi="Times New Roman" w:cs="Times New Roman"/>
          <w:color w:val="000000"/>
          <w:sz w:val="26"/>
          <w:szCs w:val="26"/>
          <w:lang w:eastAsia="ru-RU"/>
        </w:rPr>
        <w:t>.</w:t>
      </w:r>
    </w:p>
    <w:p w:rsidR="00C35761" w:rsidRPr="00C35761" w:rsidRDefault="00C35761" w:rsidP="00C35761">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C35761" w:rsidRPr="00C35761" w:rsidRDefault="00C35761" w:rsidP="00C35761">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C35761" w:rsidRPr="00C35761" w:rsidRDefault="00C35761" w:rsidP="00C35761">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C35761">
        <w:rPr>
          <w:rFonts w:ascii="Times New Roman" w:eastAsia="Times New Roman" w:hAnsi="Times New Roman" w:cs="Times New Roman"/>
          <w:color w:val="000000"/>
          <w:sz w:val="26"/>
          <w:szCs w:val="26"/>
          <w:lang w:eastAsia="ru-RU"/>
        </w:rPr>
        <w:t> «____» ___________ 201__ г.                  _____________ /_____________/</w:t>
      </w:r>
    </w:p>
    <w:p w:rsidR="00C35761" w:rsidRPr="00C35761" w:rsidRDefault="00C35761" w:rsidP="00C35761">
      <w:pPr>
        <w:shd w:val="clear" w:color="auto" w:fill="FFFFFF"/>
        <w:spacing w:after="0"/>
        <w:ind w:firstLine="709"/>
        <w:contextualSpacing/>
        <w:jc w:val="both"/>
        <w:rPr>
          <w:rFonts w:ascii="Times New Roman" w:eastAsia="Times New Roman" w:hAnsi="Times New Roman" w:cs="Times New Roman"/>
          <w:bCs/>
          <w:i/>
          <w:color w:val="000000"/>
          <w:sz w:val="26"/>
          <w:szCs w:val="26"/>
          <w:lang w:eastAsia="ru-RU"/>
        </w:rPr>
      </w:pPr>
      <w:r w:rsidRPr="00C35761">
        <w:rPr>
          <w:rFonts w:ascii="Times New Roman" w:eastAsia="Times New Roman" w:hAnsi="Times New Roman" w:cs="Times New Roman"/>
          <w:bCs/>
          <w:i/>
          <w:color w:val="000000"/>
          <w:sz w:val="26"/>
          <w:szCs w:val="26"/>
          <w:lang w:eastAsia="ru-RU"/>
        </w:rPr>
        <w:t xml:space="preserve">                                                                         Подпись          Расшифровка </w:t>
      </w:r>
    </w:p>
    <w:p w:rsidR="00C35761" w:rsidRPr="00C35761" w:rsidRDefault="00C35761" w:rsidP="00C35761">
      <w:pPr>
        <w:shd w:val="clear" w:color="auto" w:fill="FFFFFF"/>
        <w:spacing w:after="0"/>
        <w:ind w:firstLine="709"/>
        <w:contextualSpacing/>
        <w:jc w:val="both"/>
        <w:rPr>
          <w:rFonts w:ascii="Times New Roman" w:hAnsi="Times New Roman" w:cs="Times New Roman"/>
          <w:sz w:val="24"/>
        </w:rPr>
      </w:pPr>
      <w:r w:rsidRPr="00C35761">
        <w:rPr>
          <w:rFonts w:ascii="Times New Roman" w:eastAsia="Times New Roman" w:hAnsi="Times New Roman" w:cs="Times New Roman"/>
          <w:bCs/>
          <w:i/>
          <w:color w:val="000000"/>
          <w:sz w:val="26"/>
          <w:szCs w:val="26"/>
          <w:lang w:eastAsia="ru-RU"/>
        </w:rPr>
        <w:t xml:space="preserve">                                                                                                     Подписи</w:t>
      </w:r>
    </w:p>
    <w:sectPr w:rsidR="00C35761" w:rsidRPr="00C35761" w:rsidSect="00C35761">
      <w:pgSz w:w="11906" w:h="16838"/>
      <w:pgMar w:top="709"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551"/>
    <w:rsid w:val="000A5790"/>
    <w:rsid w:val="000D6338"/>
    <w:rsid w:val="001530BF"/>
    <w:rsid w:val="001967A5"/>
    <w:rsid w:val="001A3551"/>
    <w:rsid w:val="001F60E1"/>
    <w:rsid w:val="0026152A"/>
    <w:rsid w:val="00274A1D"/>
    <w:rsid w:val="00282BE8"/>
    <w:rsid w:val="00300873"/>
    <w:rsid w:val="00352DC2"/>
    <w:rsid w:val="003A705C"/>
    <w:rsid w:val="003C486C"/>
    <w:rsid w:val="00420E8E"/>
    <w:rsid w:val="00424E25"/>
    <w:rsid w:val="0043289A"/>
    <w:rsid w:val="004A3769"/>
    <w:rsid w:val="004B248F"/>
    <w:rsid w:val="004C745B"/>
    <w:rsid w:val="004E1E4A"/>
    <w:rsid w:val="004E3463"/>
    <w:rsid w:val="004E4DA6"/>
    <w:rsid w:val="00516391"/>
    <w:rsid w:val="00516B18"/>
    <w:rsid w:val="005255D5"/>
    <w:rsid w:val="00534056"/>
    <w:rsid w:val="00581043"/>
    <w:rsid w:val="005A60DB"/>
    <w:rsid w:val="00621B6E"/>
    <w:rsid w:val="006560C9"/>
    <w:rsid w:val="00664258"/>
    <w:rsid w:val="00673879"/>
    <w:rsid w:val="006E50DA"/>
    <w:rsid w:val="00704A44"/>
    <w:rsid w:val="00707287"/>
    <w:rsid w:val="00730C15"/>
    <w:rsid w:val="00780975"/>
    <w:rsid w:val="00782A80"/>
    <w:rsid w:val="00786C67"/>
    <w:rsid w:val="0079793A"/>
    <w:rsid w:val="00832227"/>
    <w:rsid w:val="00852504"/>
    <w:rsid w:val="00871510"/>
    <w:rsid w:val="00873566"/>
    <w:rsid w:val="00881E66"/>
    <w:rsid w:val="00885384"/>
    <w:rsid w:val="00893B93"/>
    <w:rsid w:val="0089495D"/>
    <w:rsid w:val="008F0261"/>
    <w:rsid w:val="0093069E"/>
    <w:rsid w:val="00934AD7"/>
    <w:rsid w:val="0094373B"/>
    <w:rsid w:val="00964011"/>
    <w:rsid w:val="009750F6"/>
    <w:rsid w:val="00985460"/>
    <w:rsid w:val="00A156DD"/>
    <w:rsid w:val="00A43D55"/>
    <w:rsid w:val="00A56F92"/>
    <w:rsid w:val="00A612F2"/>
    <w:rsid w:val="00AB42BC"/>
    <w:rsid w:val="00AB5FA5"/>
    <w:rsid w:val="00AF5217"/>
    <w:rsid w:val="00B37D04"/>
    <w:rsid w:val="00B43F81"/>
    <w:rsid w:val="00B57949"/>
    <w:rsid w:val="00B747EB"/>
    <w:rsid w:val="00B97A55"/>
    <w:rsid w:val="00BA0454"/>
    <w:rsid w:val="00C35761"/>
    <w:rsid w:val="00C40976"/>
    <w:rsid w:val="00C4774B"/>
    <w:rsid w:val="00C754AA"/>
    <w:rsid w:val="00CD5992"/>
    <w:rsid w:val="00D02917"/>
    <w:rsid w:val="00D22CD1"/>
    <w:rsid w:val="00D509F0"/>
    <w:rsid w:val="00DA7225"/>
    <w:rsid w:val="00E262E3"/>
    <w:rsid w:val="00E271A9"/>
    <w:rsid w:val="00E675A6"/>
    <w:rsid w:val="00EB28BC"/>
    <w:rsid w:val="00EB4444"/>
    <w:rsid w:val="00EC3837"/>
    <w:rsid w:val="00ED320A"/>
    <w:rsid w:val="00F14245"/>
    <w:rsid w:val="00F273A2"/>
    <w:rsid w:val="00F66EBD"/>
    <w:rsid w:val="00F810E8"/>
    <w:rsid w:val="00FA5886"/>
    <w:rsid w:val="00FD1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30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30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30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30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2529</Words>
  <Characters>14419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cp:lastPrinted>2018-11-07T11:50:00Z</cp:lastPrinted>
  <dcterms:created xsi:type="dcterms:W3CDTF">2018-11-07T11:03:00Z</dcterms:created>
  <dcterms:modified xsi:type="dcterms:W3CDTF">2018-11-07T11:52:00Z</dcterms:modified>
</cp:coreProperties>
</file>