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07" w:rsidRPr="00F21907" w:rsidRDefault="00F21907" w:rsidP="00F219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219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Памятка по профилактике выпадения детей из окон</w:t>
      </w:r>
    </w:p>
    <w:p w:rsidR="00F21907" w:rsidRPr="00F21907" w:rsidRDefault="00F21907" w:rsidP="00F21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907">
        <w:rPr>
          <w:rFonts w:ascii="Times New Roman" w:eastAsia="Times New Roman" w:hAnsi="Times New Roman" w:cs="Times New Roman"/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Чтобы избежать несчастного случая, связанного с падением ребенка из окна, необходимо придерживаться следующих правил: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                 • Открывая окна в квартире и проветривая помещение, убедитесь, что ребенок при этом находится под присмотром.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                      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            • Не разрешайте ребенку выходить на балкон без сопровождения взрослых.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     • Никогда не оставляйте спящего ребенка одного в квартире. Малыш может проснуться и полезть к открытому окну.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      • Отодвиньте всю мебель, включая кровати, от окон. Это поможет предотвратить случайное попадание малыша на подоконник.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     •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         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        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21907" w:rsidRDefault="00F21907" w:rsidP="00F21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907">
        <w:rPr>
          <w:rFonts w:ascii="Times New Roman" w:eastAsia="Times New Roman" w:hAnsi="Times New Roman" w:cs="Times New Roman"/>
          <w:sz w:val="28"/>
          <w:szCs w:val="28"/>
        </w:rPr>
        <w:t>Вместе сохраним здоровье детей</w:t>
      </w:r>
    </w:p>
    <w:p w:rsidR="00F21907" w:rsidRDefault="00F21907" w:rsidP="003A2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90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Памятка для родителей по профилактике выпадения детей из окна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21907">
        <w:rPr>
          <w:rFonts w:ascii="Times New Roman" w:eastAsia="Times New Roman" w:hAnsi="Times New Roman" w:cs="Times New Roman"/>
          <w:b/>
          <w:i/>
          <w:sz w:val="28"/>
          <w:szCs w:val="28"/>
        </w:rPr>
        <w:t>Уважаемые родители!</w:t>
      </w:r>
      <w:r w:rsidRPr="00F21907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t>Наступает летний период 2019 года, и многие родители забывают о том, что открытое окно может быть смертельно опасно для ребёнка. Каждый год от падений с высоты гибнет огромное количество детей. Будьте бдительны!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• Никогда не держите окна открытыми, если дома ребёнок! Вам кажется, что Вы рядом, но секунда, на которую Вы отвлечетесь, может стать последней в жизни Вашего ребёнка!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• Никогда не используйте анти москитные сетки — дети опираются на них и выпадают вместе с ними наружу!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• Никогда не оставляйте ребёнка без присмотра!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• Установите на окна блокираторы, чтобы ребёнок не мог самостоятельно открыть окно!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Как защитить ребёнка от падения из окна?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ЗАПОМНИТЕ несколько правил, которые сохранят жизнь Вашему ребенку!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• Большинство случаев падения происходит тогда, когда родители оставляют детей без присмотра. Не оставляйте маленьких детей одних.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• Отодвиньте от окон все виды мебели, чтобы ребёнок не мог залезть на подоконник.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• НИКОГДА не рассчитывайте на москитные сетки! Они не предназначены для защиты от падений!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• Напротив —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• По возможности, открывайте окна сверху, а не снизу.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• Ставьте на окна специальные фиксаторы, которые не позволяют ребёнку открыть окно более чем на несколько дюймов.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• Защитите окна, вставив оконные решетки. Решётки защитят детей от падения из открытых окон.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 xml:space="preserve">• Если у вас нет возможности прямо сейчас установить фиксирующее и страховое оборудование, вы легко можете просто открутить отверткой 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lastRenderedPageBreak/>
        <w:t>болты, крепящие рукоятки и убрать их повыше, используя по мере необходимости и сразу вынимая после использования.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Обратите внимание: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*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Не заваривайте решётками окна наглухо, это может стоить вам жизни даже на первом этаже!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* 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* Устанавливать фиксаторы, решётки — 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Поиск устройств, способных защитить пластиковое окно от попыток детей его открыть, начинается, как правило, после того, как мама застает своего ребёнка стоящего на подоконнике у открытого окна.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Безопасность детей дома. Как сделать безопасные окна для детей?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  <w:t>Многие родители пытаются самостоятельно изобретать способы и устройства защиты окон от детей. Всем известен простой способ защиты от открытия окна ребёнком, открутив ручку и положив её повыше.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21907" w:rsidRPr="00F21907" w:rsidRDefault="00F21907" w:rsidP="00F21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F21907">
        <w:rPr>
          <w:rFonts w:ascii="Times New Roman" w:eastAsia="Times New Roman" w:hAnsi="Times New Roman" w:cs="Times New Roman"/>
          <w:sz w:val="28"/>
          <w:szCs w:val="28"/>
        </w:rPr>
        <w:t>Вместе сохраним здоровье детей!</w:t>
      </w:r>
    </w:p>
    <w:sectPr w:rsidR="00F21907" w:rsidRPr="00F2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907"/>
    <w:rsid w:val="003A2DDF"/>
    <w:rsid w:val="00F2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9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9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219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219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2019-06-26T13:36:00Z</dcterms:created>
  <dcterms:modified xsi:type="dcterms:W3CDTF">2019-06-26T13:42:00Z</dcterms:modified>
</cp:coreProperties>
</file>